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8C875" w14:textId="5BE0FD69" w:rsidR="008519E9" w:rsidRPr="00FE57A0" w:rsidRDefault="00BE401A" w:rsidP="00C845C6">
      <w:pPr>
        <w:jc w:val="right"/>
        <w:rPr>
          <w:rFonts w:ascii="Arial" w:eastAsia="Arial" w:hAnsi="Arial" w:cs="Arial"/>
        </w:rPr>
      </w:pPr>
      <w:r w:rsidRPr="00564771">
        <w:rPr>
          <w:rFonts w:ascii="Arial" w:eastAsia="Arial" w:hAnsi="Arial" w:cs="Arial"/>
          <w:sz w:val="18"/>
          <w:szCs w:val="18"/>
        </w:rPr>
        <w:tab/>
      </w:r>
      <w:r w:rsidRPr="00564771">
        <w:rPr>
          <w:rFonts w:ascii="Arial" w:eastAsia="Arial" w:hAnsi="Arial" w:cs="Arial"/>
          <w:sz w:val="18"/>
          <w:szCs w:val="18"/>
        </w:rPr>
        <w:tab/>
      </w:r>
      <w:r w:rsidRPr="00564771">
        <w:rPr>
          <w:rFonts w:ascii="Arial" w:eastAsia="Arial" w:hAnsi="Arial" w:cs="Arial"/>
          <w:sz w:val="18"/>
          <w:szCs w:val="18"/>
        </w:rPr>
        <w:tab/>
      </w:r>
      <w:r w:rsidRPr="00564771">
        <w:rPr>
          <w:rFonts w:ascii="Arial" w:eastAsia="Arial" w:hAnsi="Arial" w:cs="Arial"/>
          <w:sz w:val="18"/>
          <w:szCs w:val="18"/>
        </w:rPr>
        <w:tab/>
      </w:r>
      <w:r w:rsidRPr="00564771">
        <w:rPr>
          <w:rFonts w:ascii="Arial" w:eastAsia="Arial" w:hAnsi="Arial" w:cs="Arial"/>
          <w:sz w:val="18"/>
          <w:szCs w:val="18"/>
        </w:rPr>
        <w:tab/>
      </w:r>
      <w:r w:rsidRPr="00564771">
        <w:rPr>
          <w:rFonts w:ascii="Arial" w:eastAsia="Arial" w:hAnsi="Arial" w:cs="Arial"/>
          <w:sz w:val="18"/>
          <w:szCs w:val="18"/>
        </w:rPr>
        <w:tab/>
      </w:r>
      <w:r w:rsidRPr="00564771">
        <w:rPr>
          <w:rFonts w:ascii="Arial" w:eastAsia="Arial" w:hAnsi="Arial" w:cs="Arial"/>
          <w:sz w:val="18"/>
          <w:szCs w:val="18"/>
        </w:rPr>
        <w:tab/>
      </w:r>
      <w:r w:rsidRPr="00564771">
        <w:rPr>
          <w:rFonts w:ascii="Arial" w:eastAsia="Arial" w:hAnsi="Arial" w:cs="Arial"/>
          <w:sz w:val="18"/>
          <w:szCs w:val="18"/>
        </w:rPr>
        <w:tab/>
      </w:r>
      <w:r w:rsidRPr="00564771">
        <w:rPr>
          <w:rFonts w:ascii="Arial" w:eastAsia="Arial" w:hAnsi="Arial" w:cs="Arial"/>
          <w:sz w:val="18"/>
          <w:szCs w:val="18"/>
        </w:rPr>
        <w:tab/>
      </w:r>
      <w:r w:rsidRPr="00FE57A0">
        <w:rPr>
          <w:rFonts w:ascii="Arial" w:eastAsia="Arial" w:hAnsi="Arial" w:cs="Arial"/>
        </w:rPr>
        <w:t>Za</w:t>
      </w:r>
      <w:r w:rsidRPr="00FE57A0">
        <w:rPr>
          <w:rFonts w:ascii="Arial" w:hAnsi="Arial"/>
        </w:rPr>
        <w:t xml:space="preserve">łącznik nr </w:t>
      </w:r>
      <w:r w:rsidR="00C845C6" w:rsidRPr="00FE57A0">
        <w:rPr>
          <w:rFonts w:ascii="Arial" w:hAnsi="Arial"/>
        </w:rPr>
        <w:t>10</w:t>
      </w:r>
      <w:r w:rsidRPr="00FE57A0">
        <w:rPr>
          <w:rFonts w:ascii="Arial" w:hAnsi="Arial"/>
        </w:rPr>
        <w:t xml:space="preserve"> do SWZ</w:t>
      </w:r>
    </w:p>
    <w:p w14:paraId="276AD5A4" w14:textId="77777777" w:rsidR="00FE57A0" w:rsidRPr="00FE57A0" w:rsidRDefault="00FE57A0">
      <w:pPr>
        <w:jc w:val="center"/>
        <w:rPr>
          <w:rFonts w:ascii="Arial" w:hAnsi="Arial"/>
          <w:b/>
          <w:bCs/>
        </w:rPr>
      </w:pPr>
    </w:p>
    <w:p w14:paraId="144EF298" w14:textId="57B7209C" w:rsidR="008519E9" w:rsidRPr="00FE57A0" w:rsidRDefault="00BE401A">
      <w:pPr>
        <w:jc w:val="center"/>
        <w:rPr>
          <w:rFonts w:ascii="Arial" w:eastAsia="Arial" w:hAnsi="Arial" w:cs="Arial"/>
          <w:b/>
          <w:bCs/>
        </w:rPr>
      </w:pPr>
      <w:r w:rsidRPr="00FE57A0">
        <w:rPr>
          <w:rFonts w:ascii="Arial" w:hAnsi="Arial"/>
          <w:b/>
          <w:bCs/>
        </w:rPr>
        <w:t>Projektowane postanowienia umowy</w:t>
      </w:r>
    </w:p>
    <w:p w14:paraId="33BD6CA3" w14:textId="77777777" w:rsidR="008519E9" w:rsidRPr="00FE57A0" w:rsidRDefault="008519E9">
      <w:pPr>
        <w:jc w:val="both"/>
        <w:rPr>
          <w:rFonts w:ascii="Arial" w:eastAsia="Arial" w:hAnsi="Arial" w:cs="Arial"/>
        </w:rPr>
      </w:pPr>
    </w:p>
    <w:p w14:paraId="04FD84A2" w14:textId="64CD9FC2" w:rsidR="008519E9" w:rsidRPr="00FE57A0" w:rsidRDefault="00BE401A">
      <w:pPr>
        <w:jc w:val="both"/>
        <w:rPr>
          <w:rFonts w:ascii="Arial" w:eastAsia="Arial" w:hAnsi="Arial" w:cs="Arial"/>
        </w:rPr>
      </w:pPr>
      <w:r w:rsidRPr="00FE57A0">
        <w:rPr>
          <w:rFonts w:ascii="Arial" w:hAnsi="Arial"/>
        </w:rPr>
        <w:t>W dniu ...............202</w:t>
      </w:r>
      <w:r w:rsidR="00C845C6" w:rsidRPr="00FE57A0">
        <w:rPr>
          <w:rFonts w:ascii="Arial" w:hAnsi="Arial"/>
        </w:rPr>
        <w:t>6</w:t>
      </w:r>
      <w:r w:rsidRPr="00FE57A0">
        <w:rPr>
          <w:rFonts w:ascii="Arial" w:hAnsi="Arial"/>
        </w:rPr>
        <w:t>r. na podstawie przeprowadzonego postępowania o udzielenie zamówienia publicznego w trybie podstawowym na podstawie art. 275 pkt 1 ustawy z dnia 11 września 2019 r. Prawo zamówień publicznych pomiędzy:</w:t>
      </w:r>
    </w:p>
    <w:p w14:paraId="0CD5DF0C" w14:textId="77777777" w:rsidR="008519E9" w:rsidRPr="00FE57A0" w:rsidRDefault="008519E9">
      <w:pPr>
        <w:jc w:val="both"/>
        <w:rPr>
          <w:rFonts w:ascii="Arial" w:eastAsia="Arial" w:hAnsi="Arial" w:cs="Arial"/>
        </w:rPr>
      </w:pPr>
    </w:p>
    <w:p w14:paraId="5CA133AD" w14:textId="77777777" w:rsidR="009C4DC0" w:rsidRDefault="009C4DC0" w:rsidP="009C4DC0">
      <w:pPr>
        <w:spacing w:line="276" w:lineRule="auto"/>
        <w:jc w:val="both"/>
        <w:rPr>
          <w:rFonts w:ascii="Arial" w:hAnsi="Arial" w:cs="Arial"/>
        </w:rPr>
      </w:pPr>
      <w:bookmarkStart w:id="0" w:name="_Hlk200102505"/>
      <w:r w:rsidRPr="00E6494D">
        <w:rPr>
          <w:rFonts w:ascii="Arial" w:hAnsi="Arial" w:cs="Arial"/>
          <w:b/>
          <w:bCs/>
        </w:rPr>
        <w:t>109 Szpitalem Wojskowym z Przychodnią Samodzielnym Publicznym Zakładem Opieki Zdrowotnej w Szczecinie</w:t>
      </w:r>
      <w:bookmarkEnd w:id="0"/>
      <w:r w:rsidRPr="00E6494D">
        <w:rPr>
          <w:rFonts w:ascii="Arial" w:hAnsi="Arial" w:cs="Arial"/>
        </w:rPr>
        <w:t xml:space="preserve">, wpisanym do rejestru stowarzyszeń, innych organizacji społecznych i zawodowych, fundacji i samodzielnych zakładów opieki zdrowotnej Krajowego Rejestru Sądowego, prowadzonego przez Sąd Rejonowy Szczecin – Centrum w Szczecinie XIII Wydział Gospodarczy Krajowego Rejestru Sądowego, pod numerem KRS: 0000002667, adres: ul. Piotra Skargi 9-11, 70-965 Szczecin, NIP: 8512543558, REGON: 810200960, </w:t>
      </w:r>
    </w:p>
    <w:p w14:paraId="62B720B3" w14:textId="500B4D4C" w:rsidR="009C4DC0" w:rsidRPr="00E6494D" w:rsidRDefault="009C4DC0" w:rsidP="009C4DC0">
      <w:pPr>
        <w:spacing w:line="276" w:lineRule="auto"/>
        <w:jc w:val="both"/>
        <w:rPr>
          <w:rFonts w:ascii="Arial" w:hAnsi="Arial" w:cs="Arial"/>
        </w:rPr>
      </w:pPr>
      <w:r w:rsidRPr="00E6494D">
        <w:rPr>
          <w:rFonts w:ascii="Arial" w:hAnsi="Arial" w:cs="Arial"/>
        </w:rPr>
        <w:t>reprezentowanym przez:</w:t>
      </w:r>
    </w:p>
    <w:p w14:paraId="266E532A" w14:textId="77777777" w:rsidR="009C4DC0" w:rsidRPr="00E6494D" w:rsidRDefault="009C4DC0" w:rsidP="009C4DC0">
      <w:pPr>
        <w:spacing w:line="276" w:lineRule="auto"/>
        <w:jc w:val="both"/>
        <w:rPr>
          <w:rFonts w:ascii="Arial" w:hAnsi="Arial" w:cs="Arial"/>
        </w:rPr>
      </w:pPr>
      <w:r w:rsidRPr="00E6494D">
        <w:rPr>
          <w:rFonts w:ascii="Arial" w:hAnsi="Arial" w:cs="Arial"/>
          <w:b/>
          <w:bCs/>
        </w:rPr>
        <w:t>Komendanta – cz.p.o. ppłk mgr farm. Jacka Sypko</w:t>
      </w:r>
    </w:p>
    <w:p w14:paraId="71792774" w14:textId="77777777" w:rsidR="009C4DC0" w:rsidRPr="00E6494D" w:rsidRDefault="009C4DC0" w:rsidP="009C4DC0">
      <w:pPr>
        <w:spacing w:line="276" w:lineRule="auto"/>
        <w:jc w:val="both"/>
        <w:rPr>
          <w:rFonts w:ascii="Arial" w:hAnsi="Arial" w:cs="Arial"/>
        </w:rPr>
      </w:pPr>
    </w:p>
    <w:p w14:paraId="4FEB8BFE" w14:textId="77777777" w:rsidR="009C4DC0" w:rsidRPr="00E6494D" w:rsidRDefault="009C4DC0" w:rsidP="009C4DC0">
      <w:pPr>
        <w:spacing w:line="276" w:lineRule="auto"/>
        <w:jc w:val="both"/>
        <w:rPr>
          <w:rFonts w:ascii="Arial" w:hAnsi="Arial" w:cs="Arial"/>
        </w:rPr>
      </w:pPr>
      <w:r w:rsidRPr="00E6494D">
        <w:rPr>
          <w:rFonts w:ascii="Arial" w:hAnsi="Arial" w:cs="Arial"/>
        </w:rPr>
        <w:t xml:space="preserve">zwanym w dalszej treści niniejszej umowy </w:t>
      </w:r>
      <w:r w:rsidRPr="00E6494D">
        <w:rPr>
          <w:rFonts w:ascii="Arial" w:hAnsi="Arial" w:cs="Arial"/>
          <w:b/>
          <w:bCs/>
        </w:rPr>
        <w:t>„ZAMAWIAJĄCYM",</w:t>
      </w:r>
    </w:p>
    <w:p w14:paraId="1A667D0C" w14:textId="77777777" w:rsidR="009C4DC0" w:rsidRPr="00E6494D" w:rsidRDefault="009C4DC0" w:rsidP="009C4DC0">
      <w:pPr>
        <w:keepNext/>
        <w:jc w:val="both"/>
        <w:outlineLvl w:val="1"/>
        <w:rPr>
          <w:rFonts w:ascii="Arial" w:eastAsia="Arial" w:hAnsi="Arial" w:cs="Arial"/>
        </w:rPr>
      </w:pPr>
      <w:r w:rsidRPr="00E6494D">
        <w:rPr>
          <w:rFonts w:ascii="Arial" w:hAnsi="Arial" w:cs="Arial"/>
        </w:rPr>
        <w:t xml:space="preserve">                                                                                   </w:t>
      </w:r>
    </w:p>
    <w:p w14:paraId="68D7ECCE" w14:textId="77777777" w:rsidR="009C4DC0" w:rsidRPr="00E6494D" w:rsidRDefault="009C4DC0" w:rsidP="009C4DC0">
      <w:pPr>
        <w:jc w:val="both"/>
        <w:rPr>
          <w:rFonts w:ascii="Arial" w:eastAsia="Arial" w:hAnsi="Arial" w:cs="Arial"/>
        </w:rPr>
      </w:pPr>
      <w:r w:rsidRPr="00E6494D">
        <w:rPr>
          <w:rFonts w:ascii="Arial" w:hAnsi="Arial" w:cs="Arial"/>
        </w:rPr>
        <w:t>a</w:t>
      </w:r>
    </w:p>
    <w:p w14:paraId="3EA4848F" w14:textId="77777777" w:rsidR="009C4DC0" w:rsidRPr="00E6494D" w:rsidRDefault="009C4DC0" w:rsidP="009C4DC0">
      <w:pPr>
        <w:jc w:val="both"/>
        <w:rPr>
          <w:rFonts w:ascii="Arial" w:eastAsia="Arial" w:hAnsi="Arial" w:cs="Arial"/>
        </w:rPr>
      </w:pPr>
      <w:r w:rsidRPr="00E6494D">
        <w:rPr>
          <w:rFonts w:ascii="Arial" w:hAnsi="Arial" w:cs="Arial"/>
        </w:rPr>
        <w:t>..................................................................</w:t>
      </w:r>
    </w:p>
    <w:p w14:paraId="487E471A" w14:textId="77777777" w:rsidR="009C4DC0" w:rsidRPr="00E6494D" w:rsidRDefault="009C4DC0" w:rsidP="009C4DC0">
      <w:pPr>
        <w:jc w:val="both"/>
        <w:rPr>
          <w:rFonts w:ascii="Arial" w:eastAsia="Arial" w:hAnsi="Arial" w:cs="Arial"/>
        </w:rPr>
      </w:pPr>
      <w:r w:rsidRPr="00E6494D">
        <w:rPr>
          <w:rFonts w:ascii="Arial" w:hAnsi="Arial" w:cs="Arial"/>
        </w:rPr>
        <w:t>.................................................................</w:t>
      </w:r>
    </w:p>
    <w:p w14:paraId="10DB852B" w14:textId="77777777" w:rsidR="009C4DC0" w:rsidRPr="00E6494D" w:rsidRDefault="009C4DC0" w:rsidP="009C4DC0">
      <w:pPr>
        <w:jc w:val="both"/>
        <w:rPr>
          <w:rFonts w:ascii="Arial" w:eastAsia="Arial" w:hAnsi="Arial" w:cs="Arial"/>
        </w:rPr>
      </w:pPr>
      <w:r w:rsidRPr="00E6494D">
        <w:rPr>
          <w:rFonts w:ascii="Arial" w:hAnsi="Arial" w:cs="Arial"/>
        </w:rPr>
        <w:t>reprezentowanym przez:</w:t>
      </w:r>
    </w:p>
    <w:p w14:paraId="50906D54" w14:textId="77777777" w:rsidR="009C4DC0" w:rsidRPr="00E6494D" w:rsidRDefault="009C4DC0" w:rsidP="009C4DC0">
      <w:pPr>
        <w:jc w:val="both"/>
        <w:rPr>
          <w:rFonts w:ascii="Arial" w:eastAsia="Arial" w:hAnsi="Arial" w:cs="Arial"/>
        </w:rPr>
      </w:pPr>
      <w:r w:rsidRPr="00E6494D">
        <w:rPr>
          <w:rFonts w:ascii="Arial" w:hAnsi="Arial" w:cs="Arial"/>
          <w:lang w:val="ru-RU"/>
        </w:rPr>
        <w:t xml:space="preserve">- </w:t>
      </w:r>
      <w:r w:rsidRPr="00E6494D">
        <w:rPr>
          <w:rFonts w:ascii="Arial" w:hAnsi="Arial" w:cs="Arial"/>
        </w:rPr>
        <w:t>.................................................................</w:t>
      </w:r>
    </w:p>
    <w:p w14:paraId="6F6E21E8" w14:textId="77777777" w:rsidR="008519E9" w:rsidRDefault="008519E9">
      <w:pPr>
        <w:tabs>
          <w:tab w:val="left" w:pos="142"/>
        </w:tabs>
        <w:jc w:val="both"/>
        <w:rPr>
          <w:rFonts w:ascii="Arial" w:eastAsia="Arial" w:hAnsi="Arial" w:cs="Arial"/>
          <w:b/>
          <w:bCs/>
        </w:rPr>
      </w:pPr>
    </w:p>
    <w:p w14:paraId="2DD14330" w14:textId="77777777" w:rsidR="009C4DC0" w:rsidRPr="00E6494D" w:rsidRDefault="009C4DC0" w:rsidP="009C4DC0">
      <w:pPr>
        <w:jc w:val="both"/>
        <w:rPr>
          <w:rFonts w:ascii="Arial" w:hAnsi="Arial" w:cs="Arial"/>
        </w:rPr>
      </w:pPr>
      <w:r w:rsidRPr="00E6494D">
        <w:rPr>
          <w:rFonts w:ascii="Arial" w:hAnsi="Arial" w:cs="Arial"/>
        </w:rPr>
        <w:t xml:space="preserve">zwanym w dalszej treści niniejszej umowy </w:t>
      </w:r>
      <w:r w:rsidRPr="00E6494D">
        <w:rPr>
          <w:rFonts w:ascii="Arial" w:hAnsi="Arial" w:cs="Arial"/>
          <w:b/>
          <w:bCs/>
        </w:rPr>
        <w:t>„WYKONAWCĄ”</w:t>
      </w:r>
      <w:r w:rsidRPr="00E6494D">
        <w:rPr>
          <w:rFonts w:ascii="Arial" w:hAnsi="Arial" w:cs="Arial"/>
        </w:rPr>
        <w:t xml:space="preserve"> </w:t>
      </w:r>
    </w:p>
    <w:p w14:paraId="7A1FB78B" w14:textId="77777777" w:rsidR="009C4DC0" w:rsidRPr="00FE57A0" w:rsidRDefault="009C4DC0">
      <w:pPr>
        <w:tabs>
          <w:tab w:val="left" w:pos="142"/>
        </w:tabs>
        <w:jc w:val="both"/>
        <w:rPr>
          <w:rFonts w:ascii="Arial" w:eastAsia="Arial" w:hAnsi="Arial" w:cs="Arial"/>
          <w:b/>
          <w:bCs/>
        </w:rPr>
      </w:pPr>
    </w:p>
    <w:p w14:paraId="6F17C634" w14:textId="77777777" w:rsidR="008519E9" w:rsidRPr="00FE57A0" w:rsidRDefault="00BE401A">
      <w:pPr>
        <w:tabs>
          <w:tab w:val="left" w:pos="142"/>
        </w:tabs>
        <w:jc w:val="both"/>
        <w:rPr>
          <w:rFonts w:ascii="Arial" w:eastAsia="Arial" w:hAnsi="Arial" w:cs="Arial"/>
        </w:rPr>
      </w:pPr>
      <w:r w:rsidRPr="00FE57A0">
        <w:rPr>
          <w:rFonts w:ascii="Arial" w:hAnsi="Arial"/>
        </w:rPr>
        <w:t>została zawarta umowa</w:t>
      </w:r>
      <w:r w:rsidRPr="00FE57A0">
        <w:rPr>
          <w:rFonts w:ascii="Arial" w:hAnsi="Arial"/>
          <w:b/>
          <w:bCs/>
        </w:rPr>
        <w:t xml:space="preserve"> </w:t>
      </w:r>
      <w:r w:rsidRPr="00FE57A0">
        <w:rPr>
          <w:rFonts w:ascii="Arial" w:hAnsi="Arial"/>
        </w:rPr>
        <w:t>o następującej treści:</w:t>
      </w:r>
    </w:p>
    <w:p w14:paraId="379D7321" w14:textId="77777777" w:rsidR="00FE57A0" w:rsidRDefault="00FE57A0">
      <w:pPr>
        <w:jc w:val="center"/>
        <w:rPr>
          <w:rFonts w:ascii="Arial" w:hAnsi="Arial"/>
        </w:rPr>
      </w:pPr>
    </w:p>
    <w:p w14:paraId="7E1B9BB8" w14:textId="61669636" w:rsidR="008519E9" w:rsidRPr="009C4DC0" w:rsidRDefault="00BE401A">
      <w:pPr>
        <w:jc w:val="center"/>
        <w:rPr>
          <w:rFonts w:ascii="Arial" w:eastAsia="Arial" w:hAnsi="Arial" w:cs="Arial"/>
          <w:b/>
          <w:bCs/>
        </w:rPr>
      </w:pPr>
      <w:r w:rsidRPr="009C4DC0">
        <w:rPr>
          <w:rFonts w:ascii="Arial" w:hAnsi="Arial"/>
          <w:b/>
          <w:bCs/>
        </w:rPr>
        <w:t>§ 1</w:t>
      </w:r>
    </w:p>
    <w:p w14:paraId="0431D22A" w14:textId="77777777" w:rsidR="008519E9" w:rsidRPr="00E560C2" w:rsidRDefault="00BE401A">
      <w:pPr>
        <w:ind w:left="2832" w:firstLine="708"/>
        <w:jc w:val="both"/>
        <w:rPr>
          <w:rFonts w:ascii="Arial" w:eastAsia="Arial" w:hAnsi="Arial" w:cs="Arial"/>
          <w:b/>
          <w:bCs/>
          <w:u w:val="single"/>
        </w:rPr>
      </w:pPr>
      <w:r w:rsidRPr="00E560C2">
        <w:rPr>
          <w:rFonts w:ascii="Arial" w:hAnsi="Arial"/>
          <w:b/>
          <w:bCs/>
          <w:u w:val="single"/>
        </w:rPr>
        <w:t>PRZEDMIOT UMOWY</w:t>
      </w:r>
    </w:p>
    <w:p w14:paraId="3A490E8A" w14:textId="1FBF99B4" w:rsidR="00FE57A0" w:rsidRPr="00FE57A0" w:rsidRDefault="00BE401A" w:rsidP="00FE57A0">
      <w:pPr>
        <w:pStyle w:val="Akapitzlist"/>
        <w:numPr>
          <w:ilvl w:val="0"/>
          <w:numId w:val="16"/>
        </w:numPr>
        <w:tabs>
          <w:tab w:val="left" w:pos="426"/>
        </w:tabs>
        <w:ind w:left="426" w:hanging="426"/>
        <w:jc w:val="both"/>
        <w:rPr>
          <w:rFonts w:ascii="Arial" w:eastAsia="Arial" w:hAnsi="Arial" w:cs="Arial"/>
        </w:rPr>
      </w:pPr>
      <w:r w:rsidRPr="00FE57A0">
        <w:rPr>
          <w:rFonts w:ascii="Arial" w:hAnsi="Arial"/>
        </w:rPr>
        <w:t xml:space="preserve">Przedmiotem niniejszej umowy jest świadczenie </w:t>
      </w:r>
      <w:r w:rsidRPr="00FE57A0">
        <w:rPr>
          <w:rFonts w:ascii="Arial" w:hAnsi="Arial"/>
          <w:color w:val="auto"/>
          <w:u w:color="FF2600"/>
        </w:rPr>
        <w:t>przez Wykonawcę na rzecz</w:t>
      </w:r>
      <w:r w:rsidR="00FE57A0" w:rsidRPr="00FE57A0">
        <w:rPr>
          <w:rFonts w:ascii="Arial" w:hAnsi="Arial"/>
          <w:color w:val="auto"/>
          <w:u w:color="FF2600"/>
        </w:rPr>
        <w:t xml:space="preserve"> </w:t>
      </w:r>
      <w:r w:rsidRPr="00FE57A0">
        <w:rPr>
          <w:rFonts w:ascii="Arial" w:hAnsi="Arial"/>
          <w:color w:val="auto"/>
          <w:u w:color="FF2600"/>
        </w:rPr>
        <w:t>Zamawiającego</w:t>
      </w:r>
      <w:r w:rsidRPr="00FE57A0">
        <w:rPr>
          <w:rFonts w:ascii="Arial" w:hAnsi="Arial"/>
          <w:color w:val="auto"/>
        </w:rPr>
        <w:t xml:space="preserve"> </w:t>
      </w:r>
      <w:r w:rsidRPr="00FE57A0">
        <w:rPr>
          <w:rFonts w:ascii="Arial" w:hAnsi="Arial"/>
        </w:rPr>
        <w:t>kompleksowych usług pralniczych.</w:t>
      </w:r>
    </w:p>
    <w:p w14:paraId="720B89E6" w14:textId="77777777" w:rsidR="00FE57A0" w:rsidRPr="00FE57A0" w:rsidRDefault="00BE401A" w:rsidP="00FE57A0">
      <w:pPr>
        <w:pStyle w:val="Akapitzlist"/>
        <w:numPr>
          <w:ilvl w:val="0"/>
          <w:numId w:val="16"/>
        </w:numPr>
        <w:tabs>
          <w:tab w:val="left" w:pos="426"/>
        </w:tabs>
        <w:ind w:left="426" w:hanging="426"/>
        <w:jc w:val="both"/>
        <w:rPr>
          <w:rFonts w:ascii="Arial" w:eastAsia="Arial" w:hAnsi="Arial" w:cs="Arial"/>
        </w:rPr>
      </w:pPr>
      <w:r w:rsidRPr="00FE57A0">
        <w:rPr>
          <w:rFonts w:ascii="Arial" w:hAnsi="Arial"/>
        </w:rPr>
        <w:t xml:space="preserve">Przedmiot </w:t>
      </w:r>
      <w:r w:rsidRPr="00FE57A0">
        <w:rPr>
          <w:rFonts w:ascii="Arial" w:hAnsi="Arial"/>
          <w:color w:val="auto"/>
          <w:u w:color="FF2600"/>
        </w:rPr>
        <w:t xml:space="preserve">niniejszej </w:t>
      </w:r>
      <w:r w:rsidRPr="00FE57A0">
        <w:rPr>
          <w:rFonts w:ascii="Arial" w:hAnsi="Arial"/>
          <w:color w:val="auto"/>
        </w:rPr>
        <w:t xml:space="preserve">umowy wykonywany będzie przez Wykonawcę na rzecz Zamawiającego po cenach jednostkowych wskazanych w § 3 ust. 1 </w:t>
      </w:r>
      <w:r w:rsidRPr="00FE57A0">
        <w:rPr>
          <w:rFonts w:ascii="Arial" w:hAnsi="Arial"/>
          <w:color w:val="auto"/>
          <w:u w:color="FF2600"/>
        </w:rPr>
        <w:t>niniejszej umowy</w:t>
      </w:r>
      <w:r w:rsidRPr="00FE57A0">
        <w:rPr>
          <w:rFonts w:ascii="Arial" w:hAnsi="Arial"/>
          <w:color w:val="auto"/>
        </w:rPr>
        <w:t xml:space="preserve"> ustalonych w oparciu o ofertę Wykonawcy z dnia ………………… r.</w:t>
      </w:r>
    </w:p>
    <w:p w14:paraId="138A1DF9" w14:textId="77777777" w:rsidR="00FE57A0" w:rsidRPr="00FE57A0" w:rsidRDefault="00BE401A" w:rsidP="00FE57A0">
      <w:pPr>
        <w:pStyle w:val="Akapitzlist"/>
        <w:numPr>
          <w:ilvl w:val="0"/>
          <w:numId w:val="16"/>
        </w:numPr>
        <w:tabs>
          <w:tab w:val="left" w:pos="426"/>
        </w:tabs>
        <w:ind w:left="426" w:hanging="426"/>
        <w:jc w:val="both"/>
        <w:rPr>
          <w:rFonts w:ascii="Arial" w:eastAsia="Arial" w:hAnsi="Arial" w:cs="Arial"/>
        </w:rPr>
      </w:pPr>
      <w:r w:rsidRPr="00FE57A0">
        <w:rPr>
          <w:rFonts w:ascii="Arial" w:hAnsi="Arial"/>
        </w:rPr>
        <w:t xml:space="preserve">Na przedmiot </w:t>
      </w:r>
      <w:r w:rsidRPr="00FE57A0">
        <w:rPr>
          <w:rFonts w:ascii="Arial" w:hAnsi="Arial"/>
          <w:color w:val="auto"/>
          <w:u w:color="FF2600"/>
        </w:rPr>
        <w:t xml:space="preserve">niniejszej </w:t>
      </w:r>
      <w:r w:rsidRPr="00FE57A0">
        <w:rPr>
          <w:rFonts w:ascii="Arial" w:hAnsi="Arial"/>
          <w:color w:val="auto"/>
        </w:rPr>
        <w:t xml:space="preserve">umowy określony w ust. 1 </w:t>
      </w:r>
      <w:r w:rsidRPr="00FE57A0">
        <w:rPr>
          <w:rFonts w:ascii="Arial" w:hAnsi="Arial"/>
          <w:color w:val="auto"/>
          <w:u w:color="FF2600"/>
        </w:rPr>
        <w:t>niniejszego paragrafu</w:t>
      </w:r>
      <w:r w:rsidRPr="00FE57A0">
        <w:rPr>
          <w:rFonts w:ascii="Arial" w:hAnsi="Arial"/>
          <w:color w:val="auto"/>
        </w:rPr>
        <w:t xml:space="preserve"> składa się zakres rzeczowy wskazany w załączniku nr 1 do niniejszej umowy. Cały asortyment objęty usługami pralniczymi</w:t>
      </w:r>
      <w:r w:rsidRPr="00FE57A0">
        <w:rPr>
          <w:rFonts w:ascii="Arial" w:hAnsi="Arial"/>
          <w:color w:val="auto"/>
          <w:u w:color="FF9300"/>
        </w:rPr>
        <w:t xml:space="preserve"> </w:t>
      </w:r>
      <w:r w:rsidRPr="00FE57A0">
        <w:rPr>
          <w:rFonts w:ascii="Arial" w:hAnsi="Arial"/>
          <w:color w:val="auto"/>
          <w:u w:color="FF2600"/>
        </w:rPr>
        <w:t>świadczonymi przez Wykonawcę na rzecz Zamawiającego</w:t>
      </w:r>
      <w:r w:rsidRPr="00FE57A0">
        <w:rPr>
          <w:rFonts w:ascii="Arial" w:hAnsi="Arial"/>
          <w:color w:val="auto"/>
          <w:u w:color="FF9300"/>
        </w:rPr>
        <w:t xml:space="preserve"> </w:t>
      </w:r>
      <w:r w:rsidRPr="00FE57A0">
        <w:rPr>
          <w:rFonts w:ascii="Arial" w:hAnsi="Arial"/>
          <w:color w:val="auto"/>
          <w:u w:color="FF2600"/>
        </w:rPr>
        <w:t xml:space="preserve">określany </w:t>
      </w:r>
      <w:r w:rsidRPr="00FE57A0">
        <w:rPr>
          <w:rFonts w:ascii="Arial" w:hAnsi="Arial"/>
          <w:color w:val="auto"/>
        </w:rPr>
        <w:t xml:space="preserve">będzie w dalszej treści niniejszej umowy terminem </w:t>
      </w:r>
      <w:r w:rsidRPr="00FE57A0">
        <w:rPr>
          <w:rFonts w:ascii="Arial" w:hAnsi="Arial"/>
        </w:rPr>
        <w:t>„bielizna”.</w:t>
      </w:r>
    </w:p>
    <w:p w14:paraId="0C9AA479" w14:textId="77E99F9B" w:rsidR="008519E9" w:rsidRPr="00FE57A0" w:rsidRDefault="00BE401A" w:rsidP="00FE57A0">
      <w:pPr>
        <w:pStyle w:val="Akapitzlist"/>
        <w:numPr>
          <w:ilvl w:val="0"/>
          <w:numId w:val="16"/>
        </w:numPr>
        <w:tabs>
          <w:tab w:val="left" w:pos="426"/>
        </w:tabs>
        <w:ind w:left="426" w:hanging="426"/>
        <w:jc w:val="both"/>
        <w:rPr>
          <w:rFonts w:ascii="Arial" w:eastAsia="Arial" w:hAnsi="Arial" w:cs="Arial"/>
        </w:rPr>
      </w:pPr>
      <w:r w:rsidRPr="00FE57A0">
        <w:rPr>
          <w:rFonts w:ascii="Arial" w:hAnsi="Arial"/>
          <w:color w:val="auto"/>
        </w:rPr>
        <w:t xml:space="preserve">Realizacja przedmiotu </w:t>
      </w:r>
      <w:r w:rsidRPr="00FE57A0">
        <w:rPr>
          <w:rFonts w:ascii="Arial" w:hAnsi="Arial"/>
          <w:color w:val="auto"/>
          <w:u w:color="FF2600"/>
        </w:rPr>
        <w:t xml:space="preserve">niniejszej </w:t>
      </w:r>
      <w:r w:rsidRPr="00FE57A0">
        <w:rPr>
          <w:rFonts w:ascii="Arial" w:hAnsi="Arial"/>
          <w:color w:val="auto"/>
        </w:rPr>
        <w:t xml:space="preserve">umowy będzie wykonywana sukcesywnie </w:t>
      </w:r>
      <w:r w:rsidR="009C4DC0">
        <w:rPr>
          <w:rFonts w:ascii="Arial" w:hAnsi="Arial"/>
          <w:color w:val="auto"/>
        </w:rPr>
        <w:t xml:space="preserve">od dnia 02.06.2026r. </w:t>
      </w:r>
      <w:r w:rsidRPr="00FE57A0">
        <w:rPr>
          <w:rFonts w:ascii="Arial" w:hAnsi="Arial"/>
        </w:rPr>
        <w:t xml:space="preserve">przez okres </w:t>
      </w:r>
      <w:r w:rsidR="009C4DC0">
        <w:rPr>
          <w:rFonts w:ascii="Arial" w:hAnsi="Arial"/>
        </w:rPr>
        <w:t>12</w:t>
      </w:r>
      <w:r w:rsidRPr="00FE57A0">
        <w:rPr>
          <w:rFonts w:ascii="Arial" w:hAnsi="Arial"/>
        </w:rPr>
        <w:t xml:space="preserve"> miesięcy. </w:t>
      </w:r>
    </w:p>
    <w:p w14:paraId="23A47952" w14:textId="247E44D7" w:rsidR="008519E9" w:rsidRPr="00FE57A0" w:rsidRDefault="00BE401A">
      <w:pPr>
        <w:ind w:left="426" w:hanging="426"/>
        <w:jc w:val="both"/>
        <w:rPr>
          <w:rFonts w:ascii="Arial" w:eastAsia="Arial" w:hAnsi="Arial" w:cs="Arial"/>
        </w:rPr>
      </w:pPr>
      <w:r w:rsidRPr="00FE57A0">
        <w:rPr>
          <w:rFonts w:ascii="Arial" w:hAnsi="Arial"/>
        </w:rPr>
        <w:t xml:space="preserve"> </w:t>
      </w:r>
    </w:p>
    <w:p w14:paraId="721ABC2E" w14:textId="78796750" w:rsidR="00C247D0" w:rsidRPr="009C4DC0" w:rsidRDefault="00C247D0" w:rsidP="00C247D0">
      <w:pPr>
        <w:jc w:val="center"/>
        <w:rPr>
          <w:rFonts w:ascii="Arial" w:eastAsia="Arial" w:hAnsi="Arial" w:cs="Arial"/>
          <w:b/>
          <w:bCs/>
        </w:rPr>
      </w:pPr>
      <w:r w:rsidRPr="009C4DC0">
        <w:rPr>
          <w:rFonts w:ascii="Arial" w:hAnsi="Arial"/>
          <w:b/>
          <w:bCs/>
        </w:rPr>
        <w:t>§ 2</w:t>
      </w:r>
    </w:p>
    <w:p w14:paraId="5AE2F8D8" w14:textId="77777777" w:rsidR="008519E9" w:rsidRPr="00E560C2" w:rsidRDefault="00BE401A">
      <w:pPr>
        <w:jc w:val="center"/>
        <w:rPr>
          <w:rFonts w:ascii="Arial" w:eastAsia="Arial" w:hAnsi="Arial" w:cs="Arial"/>
          <w:b/>
          <w:bCs/>
          <w:u w:val="single"/>
        </w:rPr>
      </w:pPr>
      <w:r w:rsidRPr="00E560C2">
        <w:rPr>
          <w:rFonts w:ascii="Arial" w:hAnsi="Arial"/>
          <w:b/>
          <w:bCs/>
          <w:u w:val="single"/>
        </w:rPr>
        <w:t>REALIZACJA PRZEDMIOTU UMOWY</w:t>
      </w:r>
    </w:p>
    <w:p w14:paraId="50716DD4" w14:textId="31105544" w:rsidR="008519E9" w:rsidRPr="00FE57A0" w:rsidRDefault="00BE401A">
      <w:pPr>
        <w:numPr>
          <w:ilvl w:val="3"/>
          <w:numId w:val="2"/>
        </w:numPr>
        <w:jc w:val="both"/>
        <w:rPr>
          <w:rFonts w:ascii="Arial" w:hAnsi="Arial"/>
          <w:color w:val="auto"/>
        </w:rPr>
      </w:pPr>
      <w:r w:rsidRPr="00FE57A0">
        <w:rPr>
          <w:rStyle w:val="Numerstrony"/>
          <w:rFonts w:ascii="Arial" w:hAnsi="Arial"/>
        </w:rPr>
        <w:t xml:space="preserve">Wykonawca zobowiązuje się wykonać czynności wynikające z </w:t>
      </w:r>
      <w:r w:rsidRPr="00FE57A0">
        <w:rPr>
          <w:rFonts w:ascii="Arial" w:hAnsi="Arial"/>
          <w:color w:val="auto"/>
          <w:u w:color="FF2600"/>
        </w:rPr>
        <w:t>przedmiotu</w:t>
      </w:r>
      <w:r w:rsidRPr="00FE57A0">
        <w:rPr>
          <w:rStyle w:val="Numerstrony"/>
          <w:rFonts w:ascii="Arial" w:hAnsi="Arial"/>
          <w:color w:val="auto"/>
        </w:rPr>
        <w:t xml:space="preserve"> niniejszej umowy siłami własnymi,</w:t>
      </w:r>
      <w:r w:rsidR="00C845C6" w:rsidRPr="00FE57A0">
        <w:rPr>
          <w:rStyle w:val="Numerstrony"/>
          <w:rFonts w:ascii="Arial" w:hAnsi="Arial"/>
          <w:color w:val="auto"/>
        </w:rPr>
        <w:t xml:space="preserve"> </w:t>
      </w:r>
      <w:r w:rsidRPr="00FE57A0">
        <w:rPr>
          <w:rStyle w:val="Numerstrony"/>
          <w:rFonts w:ascii="Arial" w:hAnsi="Arial"/>
          <w:color w:val="auto"/>
        </w:rPr>
        <w:t xml:space="preserve">z najwyższą starannością, </w:t>
      </w:r>
      <w:r w:rsidRPr="00FE57A0">
        <w:rPr>
          <w:rFonts w:ascii="Arial" w:hAnsi="Arial"/>
          <w:color w:val="auto"/>
          <w:u w:color="FF2600"/>
        </w:rPr>
        <w:t xml:space="preserve">zgodnie z wszelkimi wymogami prawnymi dotyczącymi służby zdrowia, z </w:t>
      </w:r>
      <w:r w:rsidR="00564771" w:rsidRPr="00FE57A0">
        <w:rPr>
          <w:rFonts w:ascii="Arial" w:hAnsi="Arial"/>
          <w:color w:val="auto"/>
          <w:u w:color="FF2600"/>
        </w:rPr>
        <w:t>uwzględnieniem</w:t>
      </w:r>
      <w:r w:rsidRPr="00FE57A0">
        <w:rPr>
          <w:rFonts w:ascii="Arial" w:hAnsi="Arial"/>
          <w:color w:val="auto"/>
          <w:u w:color="FF2600"/>
        </w:rPr>
        <w:t xml:space="preserve"> odpowiedniej technologii prania i oddzielnych cykli prania dla </w:t>
      </w:r>
      <w:r w:rsidR="00564771" w:rsidRPr="00FE57A0">
        <w:rPr>
          <w:rFonts w:ascii="Arial" w:hAnsi="Arial"/>
          <w:color w:val="auto"/>
          <w:u w:color="FF2600"/>
        </w:rPr>
        <w:t>poszczególnych</w:t>
      </w:r>
      <w:r w:rsidRPr="00FE57A0">
        <w:rPr>
          <w:rFonts w:ascii="Arial" w:hAnsi="Arial"/>
          <w:color w:val="auto"/>
          <w:u w:color="FF2600"/>
        </w:rPr>
        <w:t xml:space="preserve"> rodzajów bielizny.</w:t>
      </w:r>
    </w:p>
    <w:p w14:paraId="2A8F456B" w14:textId="77777777" w:rsidR="008519E9" w:rsidRPr="00FE57A0" w:rsidRDefault="00BE401A">
      <w:pPr>
        <w:numPr>
          <w:ilvl w:val="3"/>
          <w:numId w:val="2"/>
        </w:numPr>
        <w:jc w:val="both"/>
        <w:rPr>
          <w:rFonts w:ascii="Arial" w:hAnsi="Arial"/>
          <w:color w:val="auto"/>
        </w:rPr>
      </w:pPr>
      <w:r w:rsidRPr="00FE57A0">
        <w:rPr>
          <w:rFonts w:ascii="Arial" w:hAnsi="Arial"/>
          <w:color w:val="auto"/>
          <w:u w:color="FF2600"/>
        </w:rPr>
        <w:t>Wykonawca zobowiązuje się</w:t>
      </w:r>
      <w:r w:rsidRPr="00FE57A0">
        <w:rPr>
          <w:rStyle w:val="Numerstrony"/>
          <w:rFonts w:ascii="Arial" w:hAnsi="Arial"/>
          <w:color w:val="auto"/>
        </w:rPr>
        <w:t xml:space="preserve"> w szczególności </w:t>
      </w:r>
      <w:r w:rsidRPr="00FE57A0">
        <w:rPr>
          <w:rFonts w:ascii="Arial" w:hAnsi="Arial"/>
          <w:color w:val="auto"/>
          <w:u w:color="FF2600"/>
        </w:rPr>
        <w:t>do</w:t>
      </w:r>
      <w:r w:rsidRPr="00FE57A0">
        <w:rPr>
          <w:rStyle w:val="Numerstrony"/>
          <w:rFonts w:ascii="Arial" w:hAnsi="Arial"/>
          <w:color w:val="auto"/>
        </w:rPr>
        <w:t>:</w:t>
      </w:r>
    </w:p>
    <w:p w14:paraId="7C95404C" w14:textId="77777777" w:rsidR="009C4DC0" w:rsidRPr="009C4DC0" w:rsidRDefault="00BE401A" w:rsidP="009C4DC0">
      <w:pPr>
        <w:pStyle w:val="Akapitzlist"/>
        <w:numPr>
          <w:ilvl w:val="0"/>
          <w:numId w:val="17"/>
        </w:numPr>
        <w:ind w:left="851"/>
        <w:jc w:val="both"/>
        <w:rPr>
          <w:rFonts w:ascii="Arial" w:eastAsia="Arial" w:hAnsi="Arial" w:cs="Arial"/>
        </w:rPr>
      </w:pPr>
      <w:r w:rsidRPr="00FE57A0">
        <w:rPr>
          <w:rFonts w:ascii="Arial" w:hAnsi="Arial"/>
        </w:rPr>
        <w:lastRenderedPageBreak/>
        <w:t>prania bielizny z zachowaniem barier bakteriologicznych oraz wszelkich norm i parametrów wymaganych dla bielizny szpitalnej;</w:t>
      </w:r>
    </w:p>
    <w:p w14:paraId="39A2DA54" w14:textId="77777777" w:rsidR="009C4DC0" w:rsidRPr="009C4DC0" w:rsidRDefault="00BE401A" w:rsidP="009C4DC0">
      <w:pPr>
        <w:pStyle w:val="Akapitzlist"/>
        <w:numPr>
          <w:ilvl w:val="0"/>
          <w:numId w:val="17"/>
        </w:numPr>
        <w:ind w:left="851"/>
        <w:jc w:val="both"/>
        <w:rPr>
          <w:rFonts w:ascii="Arial" w:eastAsia="Arial" w:hAnsi="Arial" w:cs="Arial"/>
        </w:rPr>
      </w:pPr>
      <w:r w:rsidRPr="009C4DC0">
        <w:rPr>
          <w:rFonts w:ascii="Arial" w:hAnsi="Arial"/>
        </w:rPr>
        <w:t>prania bielizny w pomieszczeniach zapewniających zachowanie wysokiego stanu sanitarno – epidemiologicznego, tj. nie stykania się bielizny czystej z brudną oraz pracowników z tych dwóch stref;</w:t>
      </w:r>
    </w:p>
    <w:p w14:paraId="31121F94" w14:textId="4F2AD7BA" w:rsidR="008519E9" w:rsidRPr="009C4DC0" w:rsidRDefault="00BE401A" w:rsidP="009C4DC0">
      <w:pPr>
        <w:pStyle w:val="Akapitzlist"/>
        <w:numPr>
          <w:ilvl w:val="0"/>
          <w:numId w:val="17"/>
        </w:numPr>
        <w:ind w:left="851"/>
        <w:jc w:val="both"/>
        <w:rPr>
          <w:rFonts w:ascii="Arial" w:eastAsia="Arial" w:hAnsi="Arial" w:cs="Arial"/>
        </w:rPr>
      </w:pPr>
      <w:r w:rsidRPr="009C4DC0">
        <w:rPr>
          <w:rFonts w:ascii="Arial" w:hAnsi="Arial"/>
        </w:rPr>
        <w:t xml:space="preserve">stosowania środków piorących i dezynfekcyjnych posiadających zgodnie z obowiązującymi przepisami dopuszczenie do użytku w jednostkach ochrony zdrowia. </w:t>
      </w:r>
    </w:p>
    <w:p w14:paraId="28522C83" w14:textId="77777777" w:rsidR="009C4DC0" w:rsidRPr="009C4DC0" w:rsidRDefault="00BE401A" w:rsidP="009C4DC0">
      <w:pPr>
        <w:pStyle w:val="Akapitzlist"/>
        <w:numPr>
          <w:ilvl w:val="3"/>
          <w:numId w:val="2"/>
        </w:numPr>
        <w:jc w:val="both"/>
        <w:rPr>
          <w:rFonts w:ascii="Arial" w:eastAsia="Arial" w:hAnsi="Arial" w:cs="Arial"/>
        </w:rPr>
      </w:pPr>
      <w:r w:rsidRPr="009C4DC0">
        <w:rPr>
          <w:rFonts w:ascii="Arial" w:hAnsi="Arial"/>
        </w:rPr>
        <w:t xml:space="preserve">W ramach </w:t>
      </w:r>
      <w:r w:rsidRPr="009C4DC0">
        <w:rPr>
          <w:rFonts w:ascii="Arial" w:hAnsi="Arial"/>
          <w:color w:val="auto"/>
          <w:u w:color="FF2600"/>
        </w:rPr>
        <w:t>wykonywania przedmiotu niniejszej</w:t>
      </w:r>
      <w:r w:rsidRPr="009C4DC0">
        <w:rPr>
          <w:rFonts w:ascii="Arial" w:hAnsi="Arial"/>
          <w:color w:val="auto"/>
        </w:rPr>
        <w:t xml:space="preserve"> umowy </w:t>
      </w:r>
      <w:r w:rsidRPr="009C4DC0">
        <w:rPr>
          <w:rFonts w:ascii="Arial" w:hAnsi="Arial"/>
        </w:rPr>
        <w:t>Wykonawca będzie odbierać i dostarczać bieliznę Zamawiającemu właściwie przystosowanym środkiem transportu.</w:t>
      </w:r>
    </w:p>
    <w:p w14:paraId="0E498A79" w14:textId="13A09ADB" w:rsidR="009C4DC0" w:rsidRPr="00E11C32" w:rsidRDefault="00BE401A" w:rsidP="009C4DC0">
      <w:pPr>
        <w:pStyle w:val="Akapitzlist"/>
        <w:numPr>
          <w:ilvl w:val="3"/>
          <w:numId w:val="2"/>
        </w:numPr>
        <w:jc w:val="both"/>
        <w:rPr>
          <w:rFonts w:ascii="Arial" w:eastAsia="Arial" w:hAnsi="Arial" w:cs="Arial"/>
          <w:color w:val="EE0000"/>
        </w:rPr>
      </w:pPr>
      <w:r w:rsidRPr="009C4DC0">
        <w:rPr>
          <w:rFonts w:ascii="Arial" w:hAnsi="Arial"/>
        </w:rPr>
        <w:t>Odbiór brudnej bielizny i dostawa czystej bielizny będzie się odbywać 5 razy w tygodniu (</w:t>
      </w:r>
      <w:r w:rsidRPr="009C4DC0">
        <w:rPr>
          <w:rFonts w:ascii="Arial" w:hAnsi="Arial"/>
          <w:color w:val="auto"/>
          <w:u w:color="FF2600"/>
        </w:rPr>
        <w:t xml:space="preserve">w dni </w:t>
      </w:r>
      <w:r w:rsidRPr="009C4DC0">
        <w:rPr>
          <w:rFonts w:ascii="Arial" w:hAnsi="Arial"/>
          <w:color w:val="auto"/>
        </w:rPr>
        <w:t xml:space="preserve">od poniedziałku do piątku) w </w:t>
      </w:r>
      <w:r w:rsidRPr="009C4DC0">
        <w:rPr>
          <w:rFonts w:ascii="Arial" w:hAnsi="Arial"/>
          <w:b/>
          <w:bCs/>
          <w:color w:val="auto"/>
        </w:rPr>
        <w:t xml:space="preserve">godzinach </w:t>
      </w:r>
      <w:r w:rsidR="007D0307">
        <w:rPr>
          <w:rFonts w:ascii="Arial" w:hAnsi="Arial"/>
          <w:b/>
          <w:bCs/>
          <w:color w:val="auto"/>
        </w:rPr>
        <w:t>………….</w:t>
      </w:r>
      <w:r w:rsidR="00E11C32">
        <w:rPr>
          <w:rFonts w:ascii="Arial" w:hAnsi="Arial"/>
          <w:color w:val="auto"/>
        </w:rPr>
        <w:t xml:space="preserve">. </w:t>
      </w:r>
    </w:p>
    <w:p w14:paraId="60DA598F" w14:textId="77777777" w:rsidR="009C4DC0" w:rsidRPr="009C4DC0" w:rsidRDefault="00C247D0" w:rsidP="009C4DC0">
      <w:pPr>
        <w:pStyle w:val="Akapitzlist"/>
        <w:numPr>
          <w:ilvl w:val="3"/>
          <w:numId w:val="2"/>
        </w:numPr>
        <w:jc w:val="both"/>
        <w:rPr>
          <w:rFonts w:ascii="Arial" w:eastAsia="Arial" w:hAnsi="Arial" w:cs="Arial"/>
        </w:rPr>
      </w:pPr>
      <w:r w:rsidRPr="009C4DC0">
        <w:rPr>
          <w:rFonts w:ascii="Arial" w:hAnsi="Arial" w:cs="Arial"/>
        </w:rPr>
        <w:t>Pobrany asortyment powinien być wyprany i dostarczony do siedziby Zamawiającego następnego dnia wyłączając dni wolne od pracy</w:t>
      </w:r>
      <w:r w:rsidR="00BE401A" w:rsidRPr="009C4DC0">
        <w:rPr>
          <w:rFonts w:ascii="Arial" w:hAnsi="Arial"/>
          <w:color w:val="auto"/>
          <w:u w:color="FF2600"/>
        </w:rPr>
        <w:t>.</w:t>
      </w:r>
      <w:r w:rsidR="00BE401A" w:rsidRPr="009C4DC0">
        <w:rPr>
          <w:rFonts w:ascii="Arial" w:hAnsi="Arial"/>
          <w:color w:val="auto"/>
        </w:rPr>
        <w:t xml:space="preserve"> </w:t>
      </w:r>
      <w:r w:rsidR="00BE401A" w:rsidRPr="009C4DC0">
        <w:rPr>
          <w:rFonts w:ascii="Arial" w:hAnsi="Arial"/>
          <w:color w:val="auto"/>
          <w:u w:color="FF2600"/>
        </w:rPr>
        <w:t>Termin realizacji usługi</w:t>
      </w:r>
      <w:r w:rsidR="00BE401A" w:rsidRPr="009C4DC0">
        <w:rPr>
          <w:rFonts w:ascii="Arial" w:hAnsi="Arial"/>
          <w:color w:val="auto"/>
        </w:rPr>
        <w:t xml:space="preserve"> prania i dostawy poduszek, kocy i materacy będzie wynosił </w:t>
      </w:r>
      <w:r w:rsidR="00BE401A" w:rsidRPr="009C4DC0">
        <w:rPr>
          <w:rFonts w:ascii="Arial" w:hAnsi="Arial"/>
          <w:b/>
          <w:bCs/>
          <w:color w:val="auto"/>
        </w:rPr>
        <w:t xml:space="preserve">5 dni </w:t>
      </w:r>
      <w:r w:rsidR="00BE401A" w:rsidRPr="009C4DC0">
        <w:rPr>
          <w:rFonts w:ascii="Arial" w:hAnsi="Arial"/>
          <w:color w:val="auto"/>
          <w:u w:color="FF2600"/>
        </w:rPr>
        <w:t>licząc</w:t>
      </w:r>
      <w:r w:rsidR="00BE401A" w:rsidRPr="009C4DC0">
        <w:rPr>
          <w:rFonts w:ascii="Arial" w:hAnsi="Arial"/>
          <w:color w:val="auto"/>
        </w:rPr>
        <w:t xml:space="preserve"> </w:t>
      </w:r>
      <w:r w:rsidR="00BE401A" w:rsidRPr="009C4DC0">
        <w:rPr>
          <w:rFonts w:ascii="Arial" w:hAnsi="Arial"/>
          <w:color w:val="auto"/>
          <w:u w:color="FF2600"/>
        </w:rPr>
        <w:t>od momentu pobrania</w:t>
      </w:r>
      <w:r w:rsidR="00BE401A" w:rsidRPr="009C4DC0">
        <w:rPr>
          <w:rFonts w:ascii="Arial" w:hAnsi="Arial"/>
          <w:color w:val="auto"/>
        </w:rPr>
        <w:t xml:space="preserve"> </w:t>
      </w:r>
      <w:r w:rsidR="00BE401A" w:rsidRPr="009C4DC0">
        <w:rPr>
          <w:rFonts w:ascii="Arial" w:hAnsi="Arial"/>
          <w:color w:val="auto"/>
          <w:u w:color="FF2600"/>
        </w:rPr>
        <w:t>od Zamawiającego bielizny do prania do momentu jej zwrotu do Zamawiającego</w:t>
      </w:r>
      <w:r w:rsidR="00BE401A" w:rsidRPr="00E11C32">
        <w:rPr>
          <w:rFonts w:ascii="Arial" w:hAnsi="Arial"/>
          <w:color w:val="auto"/>
          <w:u w:color="FF2600"/>
        </w:rPr>
        <w:t>.</w:t>
      </w:r>
    </w:p>
    <w:p w14:paraId="102000AB" w14:textId="77777777" w:rsidR="009C4DC0" w:rsidRPr="009C4DC0" w:rsidRDefault="00BE401A" w:rsidP="009C4DC0">
      <w:pPr>
        <w:pStyle w:val="Akapitzlist"/>
        <w:numPr>
          <w:ilvl w:val="3"/>
          <w:numId w:val="2"/>
        </w:numPr>
        <w:jc w:val="both"/>
        <w:rPr>
          <w:rFonts w:ascii="Arial" w:eastAsia="Arial" w:hAnsi="Arial" w:cs="Arial"/>
        </w:rPr>
      </w:pPr>
      <w:r w:rsidRPr="009C4DC0">
        <w:rPr>
          <w:rFonts w:ascii="Arial" w:hAnsi="Arial"/>
        </w:rPr>
        <w:t>W przypadku awarii urządzeń pralniczych Wykonawcy lub innych wydarzeń losowych mogących zakłócić świadczenie usług pralniczych Wykonawca zobowiązany jest niezwłocznie powiadomić o tym fakcie Zamawiającego</w:t>
      </w:r>
      <w:r w:rsidRPr="009C4DC0">
        <w:rPr>
          <w:rFonts w:ascii="Arial" w:hAnsi="Arial"/>
          <w:color w:val="auto"/>
        </w:rPr>
        <w:t xml:space="preserve">. </w:t>
      </w:r>
      <w:r w:rsidRPr="009C4DC0">
        <w:rPr>
          <w:rFonts w:ascii="Arial" w:hAnsi="Arial"/>
          <w:color w:val="auto"/>
          <w:u w:color="FF2600"/>
        </w:rPr>
        <w:t>W przypadkach określonych w zdaniu poprzedzającym</w:t>
      </w:r>
      <w:r w:rsidRPr="009C4DC0">
        <w:rPr>
          <w:rFonts w:ascii="Arial" w:hAnsi="Arial"/>
          <w:color w:val="auto"/>
        </w:rPr>
        <w:t xml:space="preserve"> Wykonawca zapewni Zamawiającemu wykonanie zastępcze przez inny podmiot, przy czym </w:t>
      </w:r>
      <w:r w:rsidRPr="009C4DC0">
        <w:rPr>
          <w:rFonts w:ascii="Arial" w:hAnsi="Arial"/>
        </w:rPr>
        <w:t>koszt wykonania usługi przez inny podmiot nie może przekraczać kosztu, jaki poniósłby Zamawiający w przypadku wykonania usługi przez Wykonawcę.</w:t>
      </w:r>
    </w:p>
    <w:p w14:paraId="61728940" w14:textId="3A7F4839" w:rsidR="009C4DC0" w:rsidRPr="009C4DC0" w:rsidRDefault="00BE401A" w:rsidP="009C4DC0">
      <w:pPr>
        <w:pStyle w:val="Akapitzlist"/>
        <w:numPr>
          <w:ilvl w:val="3"/>
          <w:numId w:val="2"/>
        </w:numPr>
        <w:jc w:val="both"/>
        <w:rPr>
          <w:rFonts w:ascii="Arial" w:eastAsia="Arial" w:hAnsi="Arial" w:cs="Arial"/>
        </w:rPr>
      </w:pPr>
      <w:r w:rsidRPr="009C4DC0">
        <w:rPr>
          <w:rFonts w:ascii="Arial" w:hAnsi="Arial"/>
        </w:rPr>
        <w:t xml:space="preserve">Jeżeli Wykonawca nie zapewni wykonania usługi przez podmiot zastępczy </w:t>
      </w:r>
      <w:r w:rsidRPr="009C4DC0">
        <w:rPr>
          <w:rFonts w:ascii="Arial" w:hAnsi="Arial"/>
          <w:color w:val="auto"/>
          <w:u w:color="FF2600"/>
        </w:rPr>
        <w:t xml:space="preserve">stosownie do treści ust. </w:t>
      </w:r>
      <w:r w:rsidR="00E11C32">
        <w:rPr>
          <w:rFonts w:ascii="Arial" w:hAnsi="Arial"/>
          <w:color w:val="auto"/>
          <w:u w:color="FF2600"/>
        </w:rPr>
        <w:t>6</w:t>
      </w:r>
      <w:r w:rsidRPr="009C4DC0">
        <w:rPr>
          <w:rFonts w:ascii="Arial" w:hAnsi="Arial"/>
          <w:color w:val="auto"/>
          <w:u w:color="FF2600"/>
        </w:rPr>
        <w:t xml:space="preserve"> niniejszego paragrafu</w:t>
      </w:r>
      <w:r w:rsidRPr="009C4DC0">
        <w:rPr>
          <w:rFonts w:ascii="Arial" w:hAnsi="Arial"/>
          <w:color w:val="auto"/>
        </w:rPr>
        <w:t xml:space="preserve"> Zamawiający może zlecić wykonanie usługi </w:t>
      </w:r>
      <w:r w:rsidRPr="009C4DC0">
        <w:rPr>
          <w:rFonts w:ascii="Arial" w:hAnsi="Arial"/>
          <w:color w:val="auto"/>
          <w:u w:color="FF2600"/>
        </w:rPr>
        <w:t>pralniczej</w:t>
      </w:r>
      <w:r w:rsidRPr="009C4DC0">
        <w:rPr>
          <w:rFonts w:ascii="Arial" w:hAnsi="Arial"/>
          <w:color w:val="auto"/>
        </w:rPr>
        <w:t xml:space="preserve"> innemu podmiotowi, a kosztami powstałymi z tego tytułu obciążyć Wykonawcę.</w:t>
      </w:r>
    </w:p>
    <w:p w14:paraId="19C8C542" w14:textId="4D453709" w:rsidR="009C4DC0" w:rsidRPr="009C4DC0" w:rsidRDefault="00BE401A" w:rsidP="009C4DC0">
      <w:pPr>
        <w:pStyle w:val="Akapitzlist"/>
        <w:numPr>
          <w:ilvl w:val="3"/>
          <w:numId w:val="2"/>
        </w:numPr>
        <w:jc w:val="both"/>
        <w:rPr>
          <w:rFonts w:ascii="Arial" w:eastAsia="Arial" w:hAnsi="Arial" w:cs="Arial"/>
        </w:rPr>
      </w:pPr>
      <w:r w:rsidRPr="009C4DC0">
        <w:rPr>
          <w:rFonts w:ascii="Arial" w:hAnsi="Arial"/>
        </w:rPr>
        <w:t xml:space="preserve">Wykonawca </w:t>
      </w:r>
      <w:r w:rsidRPr="009C4DC0">
        <w:rPr>
          <w:rFonts w:ascii="Arial" w:hAnsi="Arial"/>
          <w:color w:val="auto"/>
          <w:u w:color="FF2600"/>
        </w:rPr>
        <w:t>w okresie obowiązywania niniejszej</w:t>
      </w:r>
      <w:r w:rsidRPr="009C4DC0">
        <w:rPr>
          <w:rFonts w:ascii="Arial" w:hAnsi="Arial"/>
          <w:color w:val="auto"/>
        </w:rPr>
        <w:t xml:space="preserve"> umowy zapewnia </w:t>
      </w:r>
      <w:r w:rsidRPr="009C4DC0">
        <w:rPr>
          <w:rFonts w:ascii="Arial" w:hAnsi="Arial"/>
          <w:color w:val="auto"/>
          <w:u w:color="FF2600"/>
        </w:rPr>
        <w:t xml:space="preserve">we własnym zakresie i na własny koszt </w:t>
      </w:r>
      <w:r w:rsidRPr="009C4DC0">
        <w:rPr>
          <w:rFonts w:ascii="Arial" w:hAnsi="Arial"/>
        </w:rPr>
        <w:t>opakowania do transportu bielizny czystej i brudnej tj. worki foliowe lub inne opakowania (opakowania winny mieć możliwość oznakowania) oraz przybory do oznakowania na workach. Opakowania w czasie transportu bielizny czystej nie powinny powodować gniecenia, odbarwienia</w:t>
      </w:r>
      <w:r w:rsidRPr="009C4DC0">
        <w:rPr>
          <w:rFonts w:ascii="Arial" w:hAnsi="Arial"/>
          <w:color w:val="FF2600"/>
          <w:u w:color="FF2600"/>
        </w:rPr>
        <w:t xml:space="preserve"> </w:t>
      </w:r>
      <w:r w:rsidRPr="009C4DC0">
        <w:rPr>
          <w:rFonts w:ascii="Arial" w:hAnsi="Arial"/>
          <w:color w:val="auto"/>
          <w:u w:color="FF2600"/>
        </w:rPr>
        <w:t>lub</w:t>
      </w:r>
      <w:r w:rsidRPr="009C4DC0">
        <w:rPr>
          <w:rFonts w:ascii="Arial" w:hAnsi="Arial"/>
          <w:color w:val="auto"/>
        </w:rPr>
        <w:t xml:space="preserve"> zabrudzenia.</w:t>
      </w:r>
    </w:p>
    <w:p w14:paraId="5B8F965F" w14:textId="49008EBF" w:rsidR="009C4DC0" w:rsidRPr="009C4DC0" w:rsidRDefault="00BE401A" w:rsidP="009C4DC0">
      <w:pPr>
        <w:pStyle w:val="Akapitzlist"/>
        <w:numPr>
          <w:ilvl w:val="3"/>
          <w:numId w:val="2"/>
        </w:numPr>
        <w:jc w:val="both"/>
        <w:rPr>
          <w:rFonts w:ascii="Arial" w:eastAsia="Arial" w:hAnsi="Arial" w:cs="Arial"/>
        </w:rPr>
      </w:pPr>
      <w:r w:rsidRPr="009C4DC0">
        <w:rPr>
          <w:rFonts w:ascii="Arial" w:hAnsi="Arial"/>
          <w:color w:val="auto"/>
        </w:rPr>
        <w:t xml:space="preserve">Wykonawca zabezpiecza </w:t>
      </w:r>
      <w:r w:rsidRPr="009C4DC0">
        <w:rPr>
          <w:rFonts w:ascii="Arial" w:hAnsi="Arial"/>
          <w:color w:val="auto"/>
          <w:u w:color="FF2600"/>
        </w:rPr>
        <w:t>w okresie obowiązywania niniejszej</w:t>
      </w:r>
      <w:r w:rsidRPr="009C4DC0">
        <w:rPr>
          <w:rFonts w:ascii="Arial" w:hAnsi="Arial"/>
          <w:color w:val="auto"/>
        </w:rPr>
        <w:t xml:space="preserve"> umowy odpowiednie dokumenty przychodowo – rozchodowe (kwit przyjęcia i wydania bielizny zdawanej do prania i przyjętej z pralni).</w:t>
      </w:r>
      <w:bookmarkStart w:id="1" w:name="_Hlk30674878"/>
    </w:p>
    <w:p w14:paraId="11CB6683" w14:textId="118318C5" w:rsidR="009C4DC0" w:rsidRPr="009C4DC0" w:rsidRDefault="00BE401A" w:rsidP="009C4DC0">
      <w:pPr>
        <w:pStyle w:val="Akapitzlist"/>
        <w:numPr>
          <w:ilvl w:val="3"/>
          <w:numId w:val="2"/>
        </w:numPr>
        <w:jc w:val="both"/>
        <w:rPr>
          <w:rFonts w:ascii="Arial" w:eastAsia="Arial" w:hAnsi="Arial" w:cs="Arial"/>
        </w:rPr>
      </w:pPr>
      <w:r w:rsidRPr="009C4DC0">
        <w:rPr>
          <w:rFonts w:ascii="Arial" w:hAnsi="Arial"/>
          <w:color w:val="auto"/>
        </w:rPr>
        <w:t xml:space="preserve">Wykonawca zabezpiecza </w:t>
      </w:r>
      <w:r w:rsidRPr="009C4DC0">
        <w:rPr>
          <w:rFonts w:ascii="Arial" w:hAnsi="Arial"/>
          <w:color w:val="auto"/>
          <w:u w:color="FF2600"/>
        </w:rPr>
        <w:t>w okresie obowiązywania niniejszej</w:t>
      </w:r>
      <w:r w:rsidRPr="009C4DC0">
        <w:rPr>
          <w:rFonts w:ascii="Arial" w:hAnsi="Arial"/>
          <w:color w:val="auto"/>
        </w:rPr>
        <w:t xml:space="preserve"> umowy wózki do transportu bielizny w minimalnej ilości – </w:t>
      </w:r>
      <w:r w:rsidR="00E510EF" w:rsidRPr="009C4DC0">
        <w:rPr>
          <w:rFonts w:ascii="Arial" w:hAnsi="Arial"/>
          <w:color w:val="auto"/>
        </w:rPr>
        <w:t>8</w:t>
      </w:r>
      <w:r w:rsidRPr="009C4DC0">
        <w:rPr>
          <w:rFonts w:ascii="Arial" w:hAnsi="Arial"/>
          <w:color w:val="auto"/>
        </w:rPr>
        <w:t xml:space="preserve"> sztuk.</w:t>
      </w:r>
      <w:r w:rsidRPr="009C4DC0">
        <w:rPr>
          <w:rFonts w:ascii="Arial" w:hAnsi="Arial"/>
          <w:color w:val="auto"/>
          <w:u w:color="FF0000"/>
        </w:rPr>
        <w:t xml:space="preserve"> </w:t>
      </w:r>
      <w:r w:rsidRPr="009C4DC0">
        <w:rPr>
          <w:rFonts w:ascii="Arial" w:hAnsi="Arial"/>
          <w:color w:val="auto"/>
          <w:u w:color="FF2600"/>
        </w:rPr>
        <w:t xml:space="preserve">Wykonawca dostarczy Zamawiającemu wózki, o których mowa w zdaniu poprzedzającym </w:t>
      </w:r>
      <w:r w:rsidRPr="009C4DC0">
        <w:rPr>
          <w:rFonts w:ascii="Arial" w:hAnsi="Arial"/>
          <w:color w:val="auto"/>
        </w:rPr>
        <w:t xml:space="preserve">najpóźniej </w:t>
      </w:r>
      <w:r w:rsidRPr="009C4DC0">
        <w:rPr>
          <w:rFonts w:ascii="Arial" w:hAnsi="Arial"/>
          <w:color w:val="auto"/>
          <w:u w:color="FF2600"/>
        </w:rPr>
        <w:t xml:space="preserve">na </w:t>
      </w:r>
      <w:r w:rsidRPr="009C4DC0">
        <w:rPr>
          <w:rFonts w:ascii="Arial" w:hAnsi="Arial"/>
          <w:color w:val="auto"/>
        </w:rPr>
        <w:t xml:space="preserve">dzień </w:t>
      </w:r>
      <w:r w:rsidRPr="009C4DC0">
        <w:rPr>
          <w:rFonts w:ascii="Arial" w:hAnsi="Arial"/>
          <w:color w:val="auto"/>
          <w:u w:color="FF2600"/>
        </w:rPr>
        <w:t>przed terminem rozpoczęcia wykonywania przedmiotu niniejszej</w:t>
      </w:r>
      <w:r w:rsidRPr="009C4DC0">
        <w:rPr>
          <w:rFonts w:ascii="Arial" w:hAnsi="Arial"/>
          <w:color w:val="auto"/>
        </w:rPr>
        <w:t xml:space="preserve"> </w:t>
      </w:r>
      <w:r w:rsidRPr="009C4DC0">
        <w:rPr>
          <w:rFonts w:ascii="Arial" w:hAnsi="Arial"/>
          <w:color w:val="auto"/>
          <w:u w:color="FF2600"/>
        </w:rPr>
        <w:t xml:space="preserve">umowy określonym w paragrafie 1 ust. </w:t>
      </w:r>
      <w:r w:rsidR="00D1340A">
        <w:rPr>
          <w:rFonts w:ascii="Arial" w:hAnsi="Arial"/>
          <w:color w:val="auto"/>
          <w:u w:color="FF2600"/>
        </w:rPr>
        <w:t>4</w:t>
      </w:r>
      <w:r w:rsidRPr="009C4DC0">
        <w:rPr>
          <w:rFonts w:ascii="Arial" w:hAnsi="Arial"/>
          <w:color w:val="auto"/>
          <w:u w:color="FF2600"/>
        </w:rPr>
        <w:t xml:space="preserve"> niniejszej umowy</w:t>
      </w:r>
      <w:r w:rsidRPr="009C4DC0">
        <w:rPr>
          <w:rFonts w:ascii="Arial" w:hAnsi="Arial"/>
          <w:color w:val="auto"/>
        </w:rPr>
        <w:t xml:space="preserve">. Podstawą przekazania wózków będzie protokół </w:t>
      </w:r>
      <w:r w:rsidRPr="009C4DC0">
        <w:rPr>
          <w:rFonts w:ascii="Arial" w:hAnsi="Arial"/>
          <w:color w:val="auto"/>
          <w:u w:color="FF2600"/>
        </w:rPr>
        <w:t>zdawczo - odbiorczy</w:t>
      </w:r>
      <w:r w:rsidRPr="009C4DC0">
        <w:rPr>
          <w:rFonts w:ascii="Arial" w:hAnsi="Arial"/>
          <w:color w:val="auto"/>
        </w:rPr>
        <w:t>.</w:t>
      </w:r>
      <w:bookmarkEnd w:id="1"/>
    </w:p>
    <w:p w14:paraId="3E442B64" w14:textId="77777777" w:rsidR="009C4DC0" w:rsidRPr="009C4DC0" w:rsidRDefault="00BE401A" w:rsidP="009C4DC0">
      <w:pPr>
        <w:pStyle w:val="Akapitzlist"/>
        <w:numPr>
          <w:ilvl w:val="3"/>
          <w:numId w:val="2"/>
        </w:numPr>
        <w:jc w:val="both"/>
        <w:rPr>
          <w:rFonts w:ascii="Arial" w:eastAsia="Arial" w:hAnsi="Arial" w:cs="Arial"/>
        </w:rPr>
      </w:pPr>
      <w:r w:rsidRPr="009C4DC0">
        <w:rPr>
          <w:rFonts w:ascii="Arial" w:hAnsi="Arial"/>
        </w:rPr>
        <w:t xml:space="preserve">Strony </w:t>
      </w:r>
      <w:r w:rsidRPr="009C4DC0">
        <w:rPr>
          <w:rFonts w:ascii="Arial" w:hAnsi="Arial"/>
          <w:color w:val="auto"/>
          <w:u w:color="FF2600"/>
        </w:rPr>
        <w:t xml:space="preserve">niniejszej </w:t>
      </w:r>
      <w:r w:rsidRPr="009C4DC0">
        <w:rPr>
          <w:rFonts w:ascii="Arial" w:hAnsi="Arial"/>
          <w:color w:val="auto"/>
        </w:rPr>
        <w:t xml:space="preserve">umowy - każda w swoim zakresie - zabezpiecza, aby wydawanie bielizny brudnej przeznaczonej do prania, jej transport, a następnie przekazywanie bielizny czystej odbywało się zgodnie z obowiązującymi </w:t>
      </w:r>
      <w:r w:rsidRPr="009C4DC0">
        <w:rPr>
          <w:rFonts w:ascii="Arial" w:hAnsi="Arial"/>
        </w:rPr>
        <w:t>wymogami sanitarno – epidemiologicznymi.</w:t>
      </w:r>
    </w:p>
    <w:p w14:paraId="511497FA" w14:textId="77777777" w:rsidR="009C4DC0" w:rsidRPr="009C4DC0" w:rsidRDefault="00BE401A" w:rsidP="009C4DC0">
      <w:pPr>
        <w:pStyle w:val="Akapitzlist"/>
        <w:numPr>
          <w:ilvl w:val="3"/>
          <w:numId w:val="2"/>
        </w:numPr>
        <w:jc w:val="both"/>
        <w:rPr>
          <w:rFonts w:ascii="Arial" w:eastAsia="Arial" w:hAnsi="Arial" w:cs="Arial"/>
        </w:rPr>
      </w:pPr>
      <w:r w:rsidRPr="009C4DC0">
        <w:rPr>
          <w:rFonts w:ascii="Arial" w:hAnsi="Arial"/>
        </w:rPr>
        <w:t xml:space="preserve">Zamawiający zobowiązany jest zdawać bieliznę brudną, a Wykonawca zdawać bieliznę czystą </w:t>
      </w:r>
      <w:r w:rsidRPr="009C4DC0">
        <w:rPr>
          <w:rFonts w:ascii="Arial" w:hAnsi="Arial"/>
          <w:color w:val="auto"/>
        </w:rPr>
        <w:t xml:space="preserve">posortowaną w oznakowanych opakowaniach z nazwą oddziału szpitalnego, z jakiego pochodzą i asortymentu </w:t>
      </w:r>
      <w:r w:rsidRPr="009C4DC0">
        <w:rPr>
          <w:rFonts w:ascii="Arial" w:hAnsi="Arial"/>
          <w:color w:val="auto"/>
          <w:u w:color="FF2600"/>
        </w:rPr>
        <w:t>według</w:t>
      </w:r>
      <w:r w:rsidRPr="009C4DC0">
        <w:rPr>
          <w:rFonts w:ascii="Arial" w:hAnsi="Arial"/>
          <w:color w:val="auto"/>
        </w:rPr>
        <w:t xml:space="preserve"> rodzaju</w:t>
      </w:r>
      <w:r w:rsidR="00C845C6" w:rsidRPr="009C4DC0">
        <w:rPr>
          <w:rFonts w:ascii="Arial" w:hAnsi="Arial"/>
          <w:color w:val="auto"/>
        </w:rPr>
        <w:t xml:space="preserve">. </w:t>
      </w:r>
    </w:p>
    <w:p w14:paraId="1B8C4845" w14:textId="3E6C0D4D" w:rsidR="009C4DC0" w:rsidRPr="009C4DC0" w:rsidRDefault="00BE401A" w:rsidP="009C4DC0">
      <w:pPr>
        <w:pStyle w:val="Akapitzlist"/>
        <w:numPr>
          <w:ilvl w:val="3"/>
          <w:numId w:val="2"/>
        </w:numPr>
        <w:jc w:val="both"/>
        <w:rPr>
          <w:rFonts w:ascii="Arial" w:eastAsia="Arial" w:hAnsi="Arial" w:cs="Arial"/>
        </w:rPr>
      </w:pPr>
      <w:r w:rsidRPr="009C4DC0">
        <w:rPr>
          <w:rFonts w:ascii="Arial" w:hAnsi="Arial"/>
        </w:rPr>
        <w:t>Pranie i dezynfekcja bielizny wymienionej w ust. 1</w:t>
      </w:r>
      <w:r w:rsidR="00E11C32">
        <w:rPr>
          <w:rFonts w:ascii="Arial" w:hAnsi="Arial"/>
        </w:rPr>
        <w:t>2</w:t>
      </w:r>
      <w:r w:rsidRPr="009C4DC0">
        <w:rPr>
          <w:rFonts w:ascii="Arial" w:hAnsi="Arial"/>
        </w:rPr>
        <w:t xml:space="preserve"> </w:t>
      </w:r>
      <w:r w:rsidRPr="009C4DC0">
        <w:rPr>
          <w:rFonts w:ascii="Arial" w:hAnsi="Arial"/>
          <w:color w:val="auto"/>
          <w:u w:color="FF2600"/>
        </w:rPr>
        <w:t>niniejszego paragrafu</w:t>
      </w:r>
      <w:r w:rsidRPr="009C4DC0">
        <w:rPr>
          <w:rFonts w:ascii="Arial" w:hAnsi="Arial"/>
          <w:color w:val="auto"/>
        </w:rPr>
        <w:t xml:space="preserve"> </w:t>
      </w:r>
      <w:r w:rsidRPr="009C4DC0">
        <w:rPr>
          <w:rFonts w:ascii="Arial" w:hAnsi="Arial"/>
        </w:rPr>
        <w:t>powinna odbywać się oddzielnie dla poszczególnych oddziałów i rodzajów bielizny.</w:t>
      </w:r>
    </w:p>
    <w:p w14:paraId="66175F56" w14:textId="77777777" w:rsidR="009C4DC0" w:rsidRPr="009C4DC0" w:rsidRDefault="00BE401A" w:rsidP="009C4DC0">
      <w:pPr>
        <w:pStyle w:val="Akapitzlist"/>
        <w:numPr>
          <w:ilvl w:val="3"/>
          <w:numId w:val="2"/>
        </w:numPr>
        <w:jc w:val="both"/>
        <w:rPr>
          <w:rFonts w:ascii="Arial" w:eastAsia="Arial" w:hAnsi="Arial" w:cs="Arial"/>
        </w:rPr>
      </w:pPr>
      <w:r w:rsidRPr="009C4DC0">
        <w:rPr>
          <w:rFonts w:ascii="Arial" w:hAnsi="Arial"/>
          <w:color w:val="auto"/>
          <w:u w:color="FF2600"/>
        </w:rPr>
        <w:t xml:space="preserve">Wykonawca </w:t>
      </w:r>
      <w:r w:rsidR="00564771" w:rsidRPr="009C4DC0">
        <w:rPr>
          <w:rFonts w:ascii="Arial" w:hAnsi="Arial"/>
          <w:color w:val="auto"/>
          <w:u w:color="FF2600"/>
        </w:rPr>
        <w:t>oświadcza</w:t>
      </w:r>
      <w:r w:rsidRPr="009C4DC0">
        <w:rPr>
          <w:rFonts w:ascii="Arial" w:hAnsi="Arial"/>
          <w:color w:val="auto"/>
          <w:u w:color="FF2600"/>
        </w:rPr>
        <w:t xml:space="preserve">, </w:t>
      </w:r>
      <w:r w:rsidR="00564771" w:rsidRPr="009C4DC0">
        <w:rPr>
          <w:rFonts w:ascii="Arial" w:hAnsi="Arial"/>
          <w:color w:val="auto"/>
          <w:u w:color="FF2600"/>
        </w:rPr>
        <w:t>że</w:t>
      </w:r>
      <w:r w:rsidRPr="009C4DC0">
        <w:rPr>
          <w:rFonts w:ascii="Arial" w:hAnsi="Arial"/>
          <w:color w:val="auto"/>
          <w:u w:color="FF2600"/>
        </w:rPr>
        <w:t xml:space="preserve"> przy wykonywaniu przedmiotu niniejszej umowy będzie stosował wyłącznie </w:t>
      </w:r>
      <w:r w:rsidR="00564771" w:rsidRPr="009C4DC0">
        <w:rPr>
          <w:rFonts w:ascii="Arial" w:hAnsi="Arial"/>
          <w:color w:val="auto"/>
          <w:u w:color="FF2600"/>
        </w:rPr>
        <w:t>środki</w:t>
      </w:r>
      <w:r w:rsidRPr="009C4DC0">
        <w:rPr>
          <w:rFonts w:ascii="Arial" w:hAnsi="Arial"/>
          <w:color w:val="auto"/>
          <w:u w:color="FF2600"/>
        </w:rPr>
        <w:t xml:space="preserve"> </w:t>
      </w:r>
      <w:r w:rsidR="00564771" w:rsidRPr="009C4DC0">
        <w:rPr>
          <w:rFonts w:ascii="Arial" w:hAnsi="Arial"/>
          <w:color w:val="auto"/>
          <w:u w:color="FF2600"/>
        </w:rPr>
        <w:t>piorące</w:t>
      </w:r>
      <w:r w:rsidRPr="009C4DC0">
        <w:rPr>
          <w:rFonts w:ascii="Arial" w:hAnsi="Arial"/>
          <w:color w:val="auto"/>
          <w:u w:color="FF2600"/>
        </w:rPr>
        <w:t xml:space="preserve"> i </w:t>
      </w:r>
      <w:r w:rsidR="00564771" w:rsidRPr="009C4DC0">
        <w:rPr>
          <w:rFonts w:ascii="Arial" w:hAnsi="Arial"/>
          <w:color w:val="auto"/>
          <w:u w:color="FF2600"/>
        </w:rPr>
        <w:t>dezynfekujące</w:t>
      </w:r>
      <w:r w:rsidRPr="009C4DC0">
        <w:rPr>
          <w:rFonts w:ascii="Arial" w:hAnsi="Arial"/>
          <w:color w:val="auto"/>
          <w:u w:color="FF2600"/>
        </w:rPr>
        <w:t xml:space="preserve"> dopuszczone do obrotu i </w:t>
      </w:r>
      <w:r w:rsidR="00564771" w:rsidRPr="009C4DC0">
        <w:rPr>
          <w:rFonts w:ascii="Arial" w:hAnsi="Arial"/>
          <w:color w:val="auto"/>
          <w:u w:color="FF2600"/>
        </w:rPr>
        <w:t>używania</w:t>
      </w:r>
      <w:r w:rsidRPr="009C4DC0">
        <w:rPr>
          <w:rFonts w:ascii="Arial" w:hAnsi="Arial"/>
          <w:color w:val="auto"/>
          <w:u w:color="FF2600"/>
        </w:rPr>
        <w:t xml:space="preserve"> w </w:t>
      </w:r>
      <w:r w:rsidR="00564771" w:rsidRPr="009C4DC0">
        <w:rPr>
          <w:rFonts w:ascii="Arial" w:hAnsi="Arial"/>
          <w:color w:val="auto"/>
          <w:u w:color="FF2600"/>
        </w:rPr>
        <w:t>służbie</w:t>
      </w:r>
      <w:r w:rsidRPr="009C4DC0">
        <w:rPr>
          <w:rFonts w:ascii="Arial" w:hAnsi="Arial"/>
          <w:color w:val="auto"/>
          <w:u w:color="FF2600"/>
        </w:rPr>
        <w:t xml:space="preserve"> zdrowia na terytorium RP, zgodnie z </w:t>
      </w:r>
      <w:r w:rsidR="00564771" w:rsidRPr="009C4DC0">
        <w:rPr>
          <w:rFonts w:ascii="Arial" w:hAnsi="Arial"/>
          <w:color w:val="auto"/>
          <w:u w:color="FF2600"/>
        </w:rPr>
        <w:t>obowiązującymi</w:t>
      </w:r>
      <w:r w:rsidRPr="009C4DC0">
        <w:rPr>
          <w:rFonts w:ascii="Arial" w:hAnsi="Arial"/>
          <w:color w:val="auto"/>
          <w:u w:color="FF2600"/>
        </w:rPr>
        <w:t xml:space="preserve"> przepisami. </w:t>
      </w:r>
      <w:r w:rsidR="00564771" w:rsidRPr="009C4DC0">
        <w:rPr>
          <w:rFonts w:ascii="Arial" w:hAnsi="Arial"/>
          <w:color w:val="auto"/>
          <w:u w:color="FF2600"/>
        </w:rPr>
        <w:lastRenderedPageBreak/>
        <w:t>Zamawiającemu</w:t>
      </w:r>
      <w:r w:rsidRPr="009C4DC0">
        <w:rPr>
          <w:rFonts w:ascii="Arial" w:hAnsi="Arial"/>
          <w:color w:val="auto"/>
          <w:u w:color="FF2600"/>
        </w:rPr>
        <w:t xml:space="preserve"> przysługuje prawo do przeprowadzenia </w:t>
      </w:r>
      <w:r w:rsidR="00564771" w:rsidRPr="009C4DC0">
        <w:rPr>
          <w:rFonts w:ascii="Arial" w:hAnsi="Arial"/>
          <w:color w:val="auto"/>
          <w:u w:color="FF2600"/>
        </w:rPr>
        <w:t>sprawdzających</w:t>
      </w:r>
      <w:r w:rsidRPr="009C4DC0">
        <w:rPr>
          <w:rFonts w:ascii="Arial" w:hAnsi="Arial"/>
          <w:color w:val="auto"/>
          <w:u w:color="FF2600"/>
        </w:rPr>
        <w:t xml:space="preserve"> kontroli w zakresie stosowania przez </w:t>
      </w:r>
      <w:r w:rsidR="00564771" w:rsidRPr="009C4DC0">
        <w:rPr>
          <w:rFonts w:ascii="Arial" w:hAnsi="Arial"/>
          <w:color w:val="auto"/>
          <w:u w:color="FF2600"/>
        </w:rPr>
        <w:t>Wykonawcę</w:t>
      </w:r>
      <w:r w:rsidRPr="009C4DC0">
        <w:rPr>
          <w:rFonts w:ascii="Arial" w:hAnsi="Arial"/>
          <w:color w:val="auto"/>
          <w:u w:color="FF2600"/>
        </w:rPr>
        <w:t xml:space="preserve">̨ w procesie </w:t>
      </w:r>
      <w:r w:rsidR="00564771" w:rsidRPr="009C4DC0">
        <w:rPr>
          <w:rFonts w:ascii="Arial" w:hAnsi="Arial"/>
          <w:color w:val="auto"/>
          <w:u w:color="FF2600"/>
        </w:rPr>
        <w:t>świadczenia</w:t>
      </w:r>
      <w:r w:rsidRPr="009C4DC0">
        <w:rPr>
          <w:rFonts w:ascii="Arial" w:hAnsi="Arial"/>
          <w:color w:val="auto"/>
          <w:u w:color="FF2600"/>
        </w:rPr>
        <w:t xml:space="preserve"> usług pralniczych </w:t>
      </w:r>
      <w:r w:rsidR="00564771" w:rsidRPr="009C4DC0">
        <w:rPr>
          <w:rFonts w:ascii="Arial" w:hAnsi="Arial"/>
          <w:color w:val="auto"/>
          <w:u w:color="FF2600"/>
        </w:rPr>
        <w:t>środków</w:t>
      </w:r>
      <w:r w:rsidRPr="009C4DC0">
        <w:rPr>
          <w:rFonts w:ascii="Arial" w:hAnsi="Arial"/>
          <w:color w:val="auto"/>
          <w:u w:color="FF2600"/>
        </w:rPr>
        <w:t xml:space="preserve"> </w:t>
      </w:r>
      <w:r w:rsidR="00564771" w:rsidRPr="009C4DC0">
        <w:rPr>
          <w:rFonts w:ascii="Arial" w:hAnsi="Arial"/>
          <w:color w:val="auto"/>
          <w:u w:color="FF2600"/>
        </w:rPr>
        <w:t>piorących</w:t>
      </w:r>
      <w:r w:rsidR="00235CD8" w:rsidRPr="009C4DC0">
        <w:rPr>
          <w:rFonts w:ascii="Arial" w:hAnsi="Arial"/>
          <w:color w:val="auto"/>
          <w:u w:color="FF2600"/>
        </w:rPr>
        <w:t xml:space="preserve"> </w:t>
      </w:r>
      <w:r w:rsidRPr="009C4DC0">
        <w:rPr>
          <w:rFonts w:ascii="Arial" w:hAnsi="Arial"/>
          <w:color w:val="auto"/>
          <w:u w:color="FF2600"/>
        </w:rPr>
        <w:t xml:space="preserve">i dezynfekcyjnych. </w:t>
      </w:r>
    </w:p>
    <w:p w14:paraId="105FD73E" w14:textId="2310C85D" w:rsidR="009C4DC0" w:rsidRPr="009C4DC0" w:rsidRDefault="00BE401A" w:rsidP="009C4DC0">
      <w:pPr>
        <w:pStyle w:val="Akapitzlist"/>
        <w:numPr>
          <w:ilvl w:val="3"/>
          <w:numId w:val="2"/>
        </w:numPr>
        <w:jc w:val="both"/>
        <w:rPr>
          <w:rFonts w:ascii="Arial" w:eastAsia="Arial" w:hAnsi="Arial" w:cs="Arial"/>
        </w:rPr>
      </w:pPr>
      <w:r w:rsidRPr="009C4DC0">
        <w:rPr>
          <w:rFonts w:ascii="Arial" w:hAnsi="Arial"/>
          <w:color w:val="auto"/>
          <w:u w:color="FF2600"/>
        </w:rPr>
        <w:t xml:space="preserve">Wykonawca </w:t>
      </w:r>
      <w:r w:rsidR="00564771" w:rsidRPr="009C4DC0">
        <w:rPr>
          <w:rFonts w:ascii="Arial" w:hAnsi="Arial"/>
          <w:color w:val="auto"/>
          <w:u w:color="FF2600"/>
        </w:rPr>
        <w:t>zobowiązuje</w:t>
      </w:r>
      <w:r w:rsidRPr="009C4DC0">
        <w:rPr>
          <w:rFonts w:ascii="Arial" w:hAnsi="Arial"/>
          <w:color w:val="auto"/>
          <w:u w:color="FF2600"/>
        </w:rPr>
        <w:t xml:space="preserve"> </w:t>
      </w:r>
      <w:r w:rsidR="00564771" w:rsidRPr="009C4DC0">
        <w:rPr>
          <w:rFonts w:ascii="Arial" w:hAnsi="Arial"/>
          <w:color w:val="auto"/>
          <w:u w:color="FF2600"/>
        </w:rPr>
        <w:t>się</w:t>
      </w:r>
      <w:r w:rsidRPr="009C4DC0">
        <w:rPr>
          <w:rFonts w:ascii="Arial" w:hAnsi="Arial"/>
          <w:color w:val="auto"/>
          <w:u w:color="FF2600"/>
        </w:rPr>
        <w:t xml:space="preserve">̨ do zapewnienia, aby technologia prania </w:t>
      </w:r>
      <w:r w:rsidR="00564771" w:rsidRPr="009C4DC0">
        <w:rPr>
          <w:rFonts w:ascii="Arial" w:hAnsi="Arial"/>
          <w:color w:val="auto"/>
          <w:u w:color="FF2600"/>
        </w:rPr>
        <w:t>uwzględniała</w:t>
      </w:r>
      <w:r w:rsidRPr="009C4DC0">
        <w:rPr>
          <w:rFonts w:ascii="Arial" w:hAnsi="Arial"/>
          <w:color w:val="auto"/>
          <w:u w:color="FF2600"/>
        </w:rPr>
        <w:t xml:space="preserve"> wymogi </w:t>
      </w:r>
      <w:r w:rsidR="00564771" w:rsidRPr="009C4DC0">
        <w:rPr>
          <w:rFonts w:ascii="Arial" w:hAnsi="Arial"/>
          <w:color w:val="auto"/>
          <w:u w:color="FF2600"/>
        </w:rPr>
        <w:t>obowiązujące</w:t>
      </w:r>
      <w:r w:rsidR="00C845C6" w:rsidRPr="009C4DC0">
        <w:rPr>
          <w:rFonts w:ascii="Arial" w:hAnsi="Arial"/>
          <w:color w:val="auto"/>
          <w:u w:color="FF2600"/>
        </w:rPr>
        <w:t xml:space="preserve"> </w:t>
      </w:r>
      <w:r w:rsidRPr="009C4DC0">
        <w:rPr>
          <w:rFonts w:ascii="Arial" w:hAnsi="Arial"/>
          <w:color w:val="auto"/>
          <w:u w:color="FF2600"/>
        </w:rPr>
        <w:t xml:space="preserve">w </w:t>
      </w:r>
      <w:r w:rsidR="00564771" w:rsidRPr="009C4DC0">
        <w:rPr>
          <w:rFonts w:ascii="Arial" w:hAnsi="Arial"/>
          <w:color w:val="auto"/>
          <w:u w:color="FF2600"/>
        </w:rPr>
        <w:t>służbie</w:t>
      </w:r>
      <w:r w:rsidRPr="009C4DC0">
        <w:rPr>
          <w:rFonts w:ascii="Arial" w:hAnsi="Arial"/>
          <w:color w:val="auto"/>
          <w:u w:color="FF2600"/>
        </w:rPr>
        <w:t xml:space="preserve"> zdrowia, a </w:t>
      </w:r>
      <w:r w:rsidR="00564771" w:rsidRPr="009C4DC0">
        <w:rPr>
          <w:rFonts w:ascii="Arial" w:hAnsi="Arial"/>
          <w:color w:val="auto"/>
          <w:u w:color="FF2600"/>
        </w:rPr>
        <w:t>także</w:t>
      </w:r>
      <w:r w:rsidRPr="009C4DC0">
        <w:rPr>
          <w:rFonts w:ascii="Arial" w:hAnsi="Arial"/>
          <w:color w:val="auto"/>
          <w:u w:color="FF2600"/>
        </w:rPr>
        <w:t xml:space="preserve"> </w:t>
      </w:r>
      <w:r w:rsidR="00564771" w:rsidRPr="009C4DC0">
        <w:rPr>
          <w:rFonts w:ascii="Arial" w:hAnsi="Arial"/>
          <w:color w:val="auto"/>
          <w:u w:color="FF2600"/>
        </w:rPr>
        <w:t>zobowiązuje</w:t>
      </w:r>
      <w:r w:rsidRPr="009C4DC0">
        <w:rPr>
          <w:rFonts w:ascii="Arial" w:hAnsi="Arial"/>
          <w:color w:val="auto"/>
          <w:u w:color="FF2600"/>
        </w:rPr>
        <w:t xml:space="preserve"> </w:t>
      </w:r>
      <w:r w:rsidR="00564771" w:rsidRPr="009C4DC0">
        <w:rPr>
          <w:rFonts w:ascii="Arial" w:hAnsi="Arial"/>
          <w:color w:val="auto"/>
          <w:u w:color="FF2600"/>
        </w:rPr>
        <w:t>się</w:t>
      </w:r>
      <w:r w:rsidRPr="009C4DC0">
        <w:rPr>
          <w:rFonts w:ascii="Arial" w:hAnsi="Arial"/>
          <w:color w:val="auto"/>
          <w:u w:color="FF2600"/>
        </w:rPr>
        <w:t xml:space="preserve">̨ </w:t>
      </w:r>
      <w:r w:rsidR="00564771" w:rsidRPr="009C4DC0">
        <w:rPr>
          <w:rFonts w:ascii="Arial" w:hAnsi="Arial"/>
          <w:color w:val="auto"/>
          <w:u w:color="FF2600"/>
        </w:rPr>
        <w:t>zapewniać</w:t>
      </w:r>
      <w:r w:rsidRPr="009C4DC0">
        <w:rPr>
          <w:rFonts w:ascii="Arial" w:hAnsi="Arial"/>
          <w:color w:val="auto"/>
          <w:u w:color="FF2600"/>
        </w:rPr>
        <w:t xml:space="preserve"> proces niskotemperaturowy, co zabezpiecza </w:t>
      </w:r>
      <w:r w:rsidR="00564771" w:rsidRPr="009C4DC0">
        <w:rPr>
          <w:rFonts w:ascii="Arial" w:hAnsi="Arial"/>
          <w:color w:val="auto"/>
          <w:u w:color="FF2600"/>
        </w:rPr>
        <w:t>bieliznę</w:t>
      </w:r>
      <w:r w:rsidRPr="009C4DC0">
        <w:rPr>
          <w:rFonts w:ascii="Arial" w:hAnsi="Arial"/>
          <w:color w:val="auto"/>
          <w:u w:color="FF2600"/>
        </w:rPr>
        <w:t xml:space="preserve">̨ przed nadmiernym </w:t>
      </w:r>
      <w:r w:rsidR="00564771" w:rsidRPr="009C4DC0">
        <w:rPr>
          <w:rFonts w:ascii="Arial" w:hAnsi="Arial"/>
          <w:color w:val="auto"/>
          <w:u w:color="FF2600"/>
        </w:rPr>
        <w:t>zużyciem</w:t>
      </w:r>
      <w:r w:rsidRPr="009C4DC0">
        <w:rPr>
          <w:rFonts w:ascii="Arial" w:hAnsi="Arial"/>
          <w:color w:val="auto"/>
          <w:u w:color="FF2600"/>
        </w:rPr>
        <w:t>.</w:t>
      </w:r>
      <w:r w:rsidRPr="009C4DC0">
        <w:rPr>
          <w:rFonts w:ascii="Arial" w:hAnsi="Arial"/>
          <w:color w:val="auto"/>
        </w:rPr>
        <w:t xml:space="preserve"> </w:t>
      </w:r>
    </w:p>
    <w:p w14:paraId="4A014AE5" w14:textId="77777777" w:rsidR="009C4DC0" w:rsidRPr="009C4DC0" w:rsidRDefault="00BE401A" w:rsidP="009C4DC0">
      <w:pPr>
        <w:pStyle w:val="Akapitzlist"/>
        <w:numPr>
          <w:ilvl w:val="3"/>
          <w:numId w:val="2"/>
        </w:numPr>
        <w:jc w:val="both"/>
        <w:rPr>
          <w:rFonts w:ascii="Arial" w:eastAsia="Arial" w:hAnsi="Arial" w:cs="Arial"/>
        </w:rPr>
      </w:pPr>
      <w:r w:rsidRPr="009C4DC0">
        <w:rPr>
          <w:rFonts w:ascii="Arial" w:hAnsi="Arial"/>
          <w:color w:val="auto"/>
        </w:rPr>
        <w:t xml:space="preserve">Wykonawca w ramach </w:t>
      </w:r>
      <w:r w:rsidRPr="009C4DC0">
        <w:rPr>
          <w:rFonts w:ascii="Arial" w:hAnsi="Arial"/>
          <w:color w:val="auto"/>
          <w:u w:color="FF2600"/>
        </w:rPr>
        <w:t>wynagrodzenia za wykonanie przedmiotu niniejszej umowy</w:t>
      </w:r>
      <w:r w:rsidRPr="009C4DC0">
        <w:rPr>
          <w:rFonts w:ascii="Arial" w:hAnsi="Arial"/>
          <w:color w:val="auto"/>
        </w:rPr>
        <w:t xml:space="preserve"> zobowiązany jest dokonywać bieżącej reperacji uszkodzonej bielizny, tj. cerowania, przyszywania guzików, troków i zamków, innych napraw oraz znakowania bielizny zgodnie z wymogami Zamawiającego. Znakowanie bielizny powinno zawierać oznaczenie szpitala, wysokość napisu co najmniej 2,00 cm.</w:t>
      </w:r>
      <w:r w:rsidRPr="009C4DC0">
        <w:rPr>
          <w:rFonts w:ascii="Arial" w:hAnsi="Arial"/>
          <w:color w:val="auto"/>
          <w:u w:color="FF0000"/>
        </w:rPr>
        <w:t xml:space="preserve"> </w:t>
      </w:r>
    </w:p>
    <w:p w14:paraId="6634AF55" w14:textId="77777777" w:rsidR="009C4DC0" w:rsidRPr="009C4DC0" w:rsidRDefault="00BE401A" w:rsidP="009C4DC0">
      <w:pPr>
        <w:pStyle w:val="Akapitzlist"/>
        <w:numPr>
          <w:ilvl w:val="3"/>
          <w:numId w:val="2"/>
        </w:numPr>
        <w:jc w:val="both"/>
        <w:rPr>
          <w:rFonts w:ascii="Arial" w:eastAsia="Arial" w:hAnsi="Arial" w:cs="Arial"/>
        </w:rPr>
      </w:pPr>
      <w:r w:rsidRPr="009C4DC0">
        <w:rPr>
          <w:rFonts w:ascii="Arial" w:eastAsia="Arial" w:hAnsi="Arial" w:cs="Arial"/>
          <w:color w:val="auto"/>
        </w:rPr>
        <w:t>Czynno</w:t>
      </w:r>
      <w:r w:rsidRPr="009C4DC0">
        <w:rPr>
          <w:rFonts w:ascii="Arial" w:hAnsi="Arial"/>
          <w:color w:val="auto"/>
        </w:rPr>
        <w:t>ści zdawczo – odbiorcze bielizny między stronami dokonywane będą przez osoby do tego upoważnione na podstawie dokumentów przychodowo – rozchodowych. W przypadku ujawnienia w trakcie odbioru niedoborów ilościowych lub wad jakości usługi Wykonawca ten fakt odnotowuje w dokumentach przychodowo – rozchodowych danej partii zamówienia.</w:t>
      </w:r>
    </w:p>
    <w:p w14:paraId="50DA3965" w14:textId="77777777" w:rsidR="009C4DC0" w:rsidRPr="009C4DC0" w:rsidRDefault="00BE401A" w:rsidP="009C4DC0">
      <w:pPr>
        <w:pStyle w:val="Akapitzlist"/>
        <w:numPr>
          <w:ilvl w:val="3"/>
          <w:numId w:val="2"/>
        </w:numPr>
        <w:jc w:val="both"/>
        <w:rPr>
          <w:rFonts w:ascii="Arial" w:eastAsia="Arial" w:hAnsi="Arial" w:cs="Arial"/>
        </w:rPr>
      </w:pPr>
      <w:r w:rsidRPr="009C4DC0">
        <w:rPr>
          <w:rFonts w:ascii="Arial" w:eastAsia="Arial" w:hAnsi="Arial" w:cs="Arial"/>
          <w:color w:val="auto"/>
        </w:rPr>
        <w:t>Wydawanie i przyjmowanie bielizny do wyprania i z pralni odbywa</w:t>
      </w:r>
      <w:r w:rsidRPr="009C4DC0">
        <w:rPr>
          <w:rFonts w:ascii="Arial" w:hAnsi="Arial"/>
          <w:color w:val="auto"/>
        </w:rPr>
        <w:t xml:space="preserve">ć się będzie na podstawie ilości asortymentów w sztukach. Podstawą obciążenia Zamawiającego za usługę pralniczą w ujęciu miesięcznym będzie zestawienie ilości sztuk wypranej bielizny. </w:t>
      </w:r>
    </w:p>
    <w:p w14:paraId="18865F90" w14:textId="654C02B4" w:rsidR="009C4DC0" w:rsidRPr="009C4DC0" w:rsidRDefault="00BE401A" w:rsidP="009C4DC0">
      <w:pPr>
        <w:pStyle w:val="Akapitzlist"/>
        <w:numPr>
          <w:ilvl w:val="3"/>
          <w:numId w:val="2"/>
        </w:numPr>
        <w:jc w:val="both"/>
        <w:rPr>
          <w:rFonts w:ascii="Arial" w:eastAsia="Arial" w:hAnsi="Arial" w:cs="Arial"/>
        </w:rPr>
      </w:pPr>
      <w:r w:rsidRPr="009C4DC0">
        <w:rPr>
          <w:rFonts w:ascii="Arial" w:eastAsia="Arial" w:hAnsi="Arial" w:cs="Arial"/>
          <w:color w:val="auto"/>
        </w:rPr>
        <w:t>Fakt odnotowania niedobor</w:t>
      </w:r>
      <w:r w:rsidRPr="009C4DC0">
        <w:rPr>
          <w:rFonts w:ascii="Arial" w:hAnsi="Arial"/>
          <w:color w:val="auto"/>
        </w:rPr>
        <w:t xml:space="preserve">ów ilościowych lub wad jakościowych usługi (np. niedoprania, niedosuszenia, zafarbowania itp.) w dokumentach przychodowo – rozchodowych uważany jest za zgłoszenie przez Zamawiającego reklamacji, którą Wykonawca zobowiązany jest rozpatrzyć i załatwić w </w:t>
      </w:r>
      <w:r w:rsidRPr="00D159BE">
        <w:rPr>
          <w:rFonts w:ascii="Arial" w:hAnsi="Arial"/>
          <w:color w:val="auto"/>
        </w:rPr>
        <w:t>terminie ……………..</w:t>
      </w:r>
    </w:p>
    <w:p w14:paraId="6E6F5440" w14:textId="5C0B5C55" w:rsidR="009C4DC0" w:rsidRPr="009C4DC0" w:rsidRDefault="00BE401A" w:rsidP="009C4DC0">
      <w:pPr>
        <w:pStyle w:val="Akapitzlist"/>
        <w:numPr>
          <w:ilvl w:val="3"/>
          <w:numId w:val="2"/>
        </w:numPr>
        <w:jc w:val="both"/>
        <w:rPr>
          <w:rFonts w:ascii="Arial" w:eastAsia="Arial" w:hAnsi="Arial" w:cs="Arial"/>
        </w:rPr>
      </w:pPr>
      <w:r w:rsidRPr="009C4DC0">
        <w:rPr>
          <w:rFonts w:ascii="Arial" w:eastAsia="Arial" w:hAnsi="Arial" w:cs="Arial"/>
          <w:color w:val="auto"/>
        </w:rPr>
        <w:t>Osob</w:t>
      </w:r>
      <w:r w:rsidRPr="009C4DC0">
        <w:rPr>
          <w:rFonts w:ascii="Arial" w:hAnsi="Arial"/>
          <w:color w:val="auto"/>
        </w:rPr>
        <w:t xml:space="preserve">ą formalnie odpowiedzialną za kontaktowanie się z Wykonawcą w sprawach realizacji </w:t>
      </w:r>
      <w:r w:rsidRPr="009C4DC0">
        <w:rPr>
          <w:rFonts w:ascii="Arial" w:hAnsi="Arial"/>
          <w:color w:val="auto"/>
          <w:u w:color="FF2600"/>
        </w:rPr>
        <w:t>przedmiotu</w:t>
      </w:r>
      <w:r w:rsidRPr="009C4DC0">
        <w:rPr>
          <w:rFonts w:ascii="Arial" w:hAnsi="Arial"/>
          <w:color w:val="auto"/>
        </w:rPr>
        <w:t xml:space="preserve"> niniejszej umowy jest</w:t>
      </w:r>
      <w:r w:rsidR="00E11C32">
        <w:rPr>
          <w:rFonts w:ascii="Arial" w:hAnsi="Arial"/>
          <w:color w:val="auto"/>
        </w:rPr>
        <w:t xml:space="preserve"> uprawniony pracownik Zamawiającego,</w:t>
      </w:r>
      <w:r w:rsidRPr="009C4DC0">
        <w:rPr>
          <w:rFonts w:ascii="Arial" w:hAnsi="Arial"/>
          <w:color w:val="auto"/>
        </w:rPr>
        <w:t xml:space="preserve"> tel. </w:t>
      </w:r>
      <w:r w:rsidR="00C247D0" w:rsidRPr="009C4DC0">
        <w:rPr>
          <w:rFonts w:ascii="Arial" w:hAnsi="Arial"/>
          <w:color w:val="auto"/>
        </w:rPr>
        <w:t>+91</w:t>
      </w:r>
      <w:r w:rsidR="00E11C32">
        <w:rPr>
          <w:rFonts w:ascii="Arial" w:hAnsi="Arial"/>
          <w:color w:val="auto"/>
        </w:rPr>
        <w:t> </w:t>
      </w:r>
      <w:r w:rsidR="00C247D0" w:rsidRPr="009C4DC0">
        <w:rPr>
          <w:rFonts w:ascii="Arial" w:hAnsi="Arial"/>
          <w:color w:val="auto"/>
        </w:rPr>
        <w:t>810</w:t>
      </w:r>
      <w:r w:rsidR="00E11C32">
        <w:rPr>
          <w:rFonts w:ascii="Arial" w:hAnsi="Arial"/>
          <w:color w:val="auto"/>
        </w:rPr>
        <w:t xml:space="preserve"> </w:t>
      </w:r>
      <w:r w:rsidRPr="009C4DC0">
        <w:rPr>
          <w:rFonts w:ascii="Arial" w:hAnsi="Arial"/>
          <w:color w:val="auto"/>
        </w:rPr>
        <w:t>58</w:t>
      </w:r>
      <w:r w:rsidR="00E11C32">
        <w:rPr>
          <w:rFonts w:ascii="Arial" w:hAnsi="Arial"/>
          <w:color w:val="auto"/>
        </w:rPr>
        <w:t xml:space="preserve"> </w:t>
      </w:r>
      <w:r w:rsidRPr="009C4DC0">
        <w:rPr>
          <w:rFonts w:ascii="Arial" w:hAnsi="Arial"/>
          <w:color w:val="auto"/>
        </w:rPr>
        <w:t>24, e-mail</w:t>
      </w:r>
      <w:r w:rsidR="00E11C32">
        <w:rPr>
          <w:rFonts w:ascii="Arial" w:hAnsi="Arial"/>
          <w:color w:val="auto"/>
        </w:rPr>
        <w:t>:</w:t>
      </w:r>
      <w:r w:rsidRPr="009C4DC0">
        <w:rPr>
          <w:rFonts w:ascii="Arial" w:hAnsi="Arial"/>
          <w:color w:val="auto"/>
        </w:rPr>
        <w:t xml:space="preserve"> </w:t>
      </w:r>
      <w:hyperlink r:id="rId8" w:history="1">
        <w:r w:rsidR="009C4DC0" w:rsidRPr="00FF5EEC">
          <w:rPr>
            <w:rStyle w:val="Hipercze"/>
            <w:rFonts w:ascii="Arial" w:hAnsi="Arial"/>
          </w:rPr>
          <w:t>kancelariamundurowa@109szpital.pl</w:t>
        </w:r>
      </w:hyperlink>
      <w:r w:rsidRPr="009C4DC0">
        <w:rPr>
          <w:rFonts w:ascii="Arial" w:hAnsi="Arial"/>
          <w:color w:val="auto"/>
        </w:rPr>
        <w:t>.</w:t>
      </w:r>
    </w:p>
    <w:p w14:paraId="1DF925F1" w14:textId="77777777" w:rsidR="009C4DC0" w:rsidRDefault="00BE401A" w:rsidP="009C4DC0">
      <w:pPr>
        <w:pStyle w:val="Akapitzlist"/>
        <w:numPr>
          <w:ilvl w:val="3"/>
          <w:numId w:val="2"/>
        </w:numPr>
        <w:jc w:val="both"/>
        <w:rPr>
          <w:rFonts w:ascii="Arial" w:eastAsia="Arial" w:hAnsi="Arial" w:cs="Arial"/>
        </w:rPr>
      </w:pPr>
      <w:r w:rsidRPr="009C4DC0">
        <w:rPr>
          <w:rFonts w:ascii="Arial" w:hAnsi="Arial"/>
          <w:color w:val="auto"/>
        </w:rPr>
        <w:t xml:space="preserve">Przedstawicielem Wykonawcy uprawnionym do kontaktu z Zamawiającym jest </w:t>
      </w:r>
      <w:r w:rsidRPr="009C4DC0">
        <w:rPr>
          <w:rFonts w:ascii="Arial" w:hAnsi="Arial"/>
          <w:b/>
          <w:bCs/>
          <w:color w:val="auto"/>
        </w:rPr>
        <w:t xml:space="preserve">……………………….., </w:t>
      </w:r>
      <w:r w:rsidRPr="009C4DC0">
        <w:rPr>
          <w:rFonts w:ascii="Arial" w:hAnsi="Arial"/>
          <w:color w:val="auto"/>
        </w:rPr>
        <w:t>e-mail ……………..</w:t>
      </w:r>
    </w:p>
    <w:p w14:paraId="7533D99B" w14:textId="0A40FC9D" w:rsidR="008519E9" w:rsidRPr="009C4DC0" w:rsidRDefault="00BE401A" w:rsidP="009C4DC0">
      <w:pPr>
        <w:pStyle w:val="Akapitzlist"/>
        <w:numPr>
          <w:ilvl w:val="3"/>
          <w:numId w:val="2"/>
        </w:numPr>
        <w:jc w:val="both"/>
        <w:rPr>
          <w:rFonts w:ascii="Arial" w:eastAsia="Arial" w:hAnsi="Arial" w:cs="Arial"/>
        </w:rPr>
      </w:pPr>
      <w:r w:rsidRPr="009C4DC0">
        <w:rPr>
          <w:rFonts w:ascii="Arial" w:eastAsia="Arial" w:hAnsi="Arial" w:cs="Arial"/>
          <w:color w:val="auto"/>
        </w:rPr>
        <w:t xml:space="preserve">Wykonawca przy realizacji przedmiotu </w:t>
      </w:r>
      <w:r w:rsidRPr="009C4DC0">
        <w:rPr>
          <w:rFonts w:ascii="Arial" w:hAnsi="Arial"/>
          <w:color w:val="auto"/>
          <w:u w:color="FF2600"/>
        </w:rPr>
        <w:t xml:space="preserve">niniejszej </w:t>
      </w:r>
      <w:r w:rsidRPr="009C4DC0">
        <w:rPr>
          <w:rFonts w:ascii="Arial" w:hAnsi="Arial"/>
          <w:color w:val="auto"/>
        </w:rPr>
        <w:t xml:space="preserve">umowy zobowiązuje się do przestrzegania obowiązujących u Zamawiającego </w:t>
      </w:r>
      <w:r w:rsidR="00E11C32">
        <w:rPr>
          <w:rFonts w:ascii="Arial" w:hAnsi="Arial"/>
          <w:color w:val="auto"/>
        </w:rPr>
        <w:t>„</w:t>
      </w:r>
      <w:r w:rsidRPr="009C4DC0">
        <w:rPr>
          <w:rFonts w:ascii="Arial" w:hAnsi="Arial"/>
          <w:color w:val="auto"/>
        </w:rPr>
        <w:t xml:space="preserve">Zasad środowiskowych i BHP dla Wykonawców” zamieszczonych na stronie internetowej </w:t>
      </w:r>
      <w:r w:rsidRPr="009C4DC0">
        <w:rPr>
          <w:rFonts w:ascii="Arial" w:hAnsi="Arial"/>
        </w:rPr>
        <w:t>Zamawiającego.</w:t>
      </w:r>
    </w:p>
    <w:p w14:paraId="6359285D" w14:textId="77777777" w:rsidR="00E11C32" w:rsidRDefault="00E11C32">
      <w:pPr>
        <w:ind w:left="426"/>
        <w:jc w:val="center"/>
        <w:rPr>
          <w:rFonts w:ascii="Arial" w:hAnsi="Arial"/>
          <w:b/>
          <w:bCs/>
        </w:rPr>
      </w:pPr>
    </w:p>
    <w:p w14:paraId="613017AD" w14:textId="7A27C90E" w:rsidR="008519E9" w:rsidRPr="009C4DC0" w:rsidRDefault="00BE401A" w:rsidP="00E11C32">
      <w:pPr>
        <w:jc w:val="center"/>
        <w:rPr>
          <w:rFonts w:ascii="Arial" w:eastAsia="Arial" w:hAnsi="Arial" w:cs="Arial"/>
          <w:b/>
          <w:bCs/>
        </w:rPr>
      </w:pPr>
      <w:r w:rsidRPr="009C4DC0">
        <w:rPr>
          <w:rFonts w:ascii="Arial" w:hAnsi="Arial"/>
          <w:b/>
          <w:bCs/>
        </w:rPr>
        <w:t>§ 3</w:t>
      </w:r>
    </w:p>
    <w:p w14:paraId="0D09382B" w14:textId="77777777" w:rsidR="008519E9" w:rsidRPr="00E560C2" w:rsidRDefault="00BE401A">
      <w:pPr>
        <w:tabs>
          <w:tab w:val="left" w:pos="709"/>
        </w:tabs>
        <w:jc w:val="center"/>
        <w:rPr>
          <w:rFonts w:ascii="Arial" w:eastAsia="Arial" w:hAnsi="Arial" w:cs="Arial"/>
          <w:b/>
          <w:bCs/>
          <w:u w:val="single"/>
        </w:rPr>
      </w:pPr>
      <w:r w:rsidRPr="00E560C2">
        <w:rPr>
          <w:rFonts w:ascii="Arial" w:hAnsi="Arial"/>
          <w:b/>
          <w:bCs/>
          <w:u w:val="single"/>
        </w:rPr>
        <w:t>WARUNKI PŁATNOŚCI</w:t>
      </w:r>
    </w:p>
    <w:p w14:paraId="48DEAEFD" w14:textId="77777777" w:rsidR="00C247D0" w:rsidRPr="00FE57A0" w:rsidRDefault="00BE401A">
      <w:pPr>
        <w:pStyle w:val="Tekstpodstawowy"/>
        <w:numPr>
          <w:ilvl w:val="0"/>
          <w:numId w:val="4"/>
        </w:numPr>
        <w:jc w:val="both"/>
        <w:rPr>
          <w:rFonts w:ascii="Arial" w:hAnsi="Arial"/>
          <w:b/>
          <w:bCs/>
          <w:sz w:val="24"/>
          <w:szCs w:val="24"/>
        </w:rPr>
      </w:pPr>
      <w:r w:rsidRPr="00FE57A0">
        <w:rPr>
          <w:rStyle w:val="Numerstrony"/>
          <w:rFonts w:ascii="Arial" w:hAnsi="Arial"/>
          <w:sz w:val="24"/>
          <w:szCs w:val="24"/>
        </w:rPr>
        <w:t xml:space="preserve">Strony ustalają, że cena za wypranie 1 </w:t>
      </w:r>
      <w:r w:rsidR="00C247D0" w:rsidRPr="00FE57A0">
        <w:rPr>
          <w:rStyle w:val="Numerstrony"/>
          <w:rFonts w:ascii="Arial" w:hAnsi="Arial"/>
          <w:sz w:val="24"/>
          <w:szCs w:val="24"/>
        </w:rPr>
        <w:t xml:space="preserve">sztuki </w:t>
      </w:r>
      <w:r w:rsidRPr="00FE57A0">
        <w:rPr>
          <w:rStyle w:val="Numerstrony"/>
          <w:rFonts w:ascii="Arial" w:hAnsi="Arial"/>
          <w:sz w:val="24"/>
          <w:szCs w:val="24"/>
        </w:rPr>
        <w:t xml:space="preserve">bielizny wynosi: </w:t>
      </w:r>
    </w:p>
    <w:tbl>
      <w:tblPr>
        <w:tblW w:w="9640" w:type="dxa"/>
        <w:tblInd w:w="-431" w:type="dxa"/>
        <w:tblCellMar>
          <w:left w:w="70" w:type="dxa"/>
          <w:right w:w="70" w:type="dxa"/>
        </w:tblCellMar>
        <w:tblLook w:val="04A0" w:firstRow="1" w:lastRow="0" w:firstColumn="1" w:lastColumn="0" w:noHBand="0" w:noVBand="1"/>
      </w:tblPr>
      <w:tblGrid>
        <w:gridCol w:w="740"/>
        <w:gridCol w:w="3480"/>
        <w:gridCol w:w="960"/>
        <w:gridCol w:w="1625"/>
        <w:gridCol w:w="796"/>
        <w:gridCol w:w="2039"/>
      </w:tblGrid>
      <w:tr w:rsidR="00267C45" w:rsidRPr="004F231C" w14:paraId="1AEF377E" w14:textId="77777777" w:rsidTr="00083F5C">
        <w:trPr>
          <w:trHeight w:val="1275"/>
        </w:trPr>
        <w:tc>
          <w:tcPr>
            <w:tcW w:w="740" w:type="dxa"/>
            <w:tcBorders>
              <w:top w:val="single" w:sz="4" w:space="0" w:color="auto"/>
              <w:left w:val="single" w:sz="4" w:space="0" w:color="auto"/>
              <w:bottom w:val="nil"/>
              <w:right w:val="single" w:sz="4" w:space="0" w:color="auto"/>
            </w:tcBorders>
            <w:shd w:val="clear" w:color="000000" w:fill="E2EFDA"/>
            <w:vAlign w:val="center"/>
            <w:hideMark/>
          </w:tcPr>
          <w:p w14:paraId="78266536"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0"/>
                <w:szCs w:val="20"/>
                <w:bdr w:val="none" w:sz="0" w:space="0" w:color="auto"/>
              </w:rPr>
            </w:pPr>
            <w:r w:rsidRPr="004F231C">
              <w:rPr>
                <w:rFonts w:ascii="Arial" w:eastAsia="Times New Roman" w:hAnsi="Arial" w:cs="Arial"/>
                <w:sz w:val="20"/>
                <w:szCs w:val="20"/>
                <w:bdr w:val="none" w:sz="0" w:space="0" w:color="auto"/>
              </w:rPr>
              <w:t>L.p.</w:t>
            </w:r>
          </w:p>
        </w:tc>
        <w:tc>
          <w:tcPr>
            <w:tcW w:w="3480" w:type="dxa"/>
            <w:tcBorders>
              <w:top w:val="single" w:sz="4" w:space="0" w:color="auto"/>
              <w:left w:val="nil"/>
              <w:bottom w:val="nil"/>
              <w:right w:val="single" w:sz="4" w:space="0" w:color="auto"/>
            </w:tcBorders>
            <w:shd w:val="clear" w:color="000000" w:fill="E2EFDA"/>
            <w:vAlign w:val="center"/>
            <w:hideMark/>
          </w:tcPr>
          <w:p w14:paraId="7405B5A3"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0"/>
                <w:szCs w:val="20"/>
                <w:bdr w:val="none" w:sz="0" w:space="0" w:color="auto"/>
              </w:rPr>
            </w:pPr>
            <w:r w:rsidRPr="004F231C">
              <w:rPr>
                <w:rFonts w:ascii="Arial" w:eastAsia="Times New Roman" w:hAnsi="Arial" w:cs="Arial"/>
                <w:sz w:val="20"/>
                <w:szCs w:val="20"/>
                <w:bdr w:val="none" w:sz="0" w:space="0" w:color="auto"/>
              </w:rPr>
              <w:t>Rodzaj bielizny</w:t>
            </w:r>
          </w:p>
        </w:tc>
        <w:tc>
          <w:tcPr>
            <w:tcW w:w="960" w:type="dxa"/>
            <w:tcBorders>
              <w:top w:val="single" w:sz="4" w:space="0" w:color="auto"/>
              <w:left w:val="nil"/>
              <w:bottom w:val="nil"/>
              <w:right w:val="single" w:sz="4" w:space="0" w:color="auto"/>
            </w:tcBorders>
            <w:shd w:val="clear" w:color="000000" w:fill="E2EFDA"/>
            <w:vAlign w:val="center"/>
            <w:hideMark/>
          </w:tcPr>
          <w:p w14:paraId="1A161325"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0"/>
                <w:szCs w:val="20"/>
                <w:bdr w:val="none" w:sz="0" w:space="0" w:color="auto"/>
              </w:rPr>
            </w:pPr>
            <w:r w:rsidRPr="004F231C">
              <w:rPr>
                <w:rFonts w:ascii="Arial" w:eastAsia="Times New Roman" w:hAnsi="Arial" w:cs="Arial"/>
                <w:sz w:val="20"/>
                <w:szCs w:val="20"/>
                <w:bdr w:val="none" w:sz="0" w:space="0" w:color="auto"/>
              </w:rPr>
              <w:t>J.m.</w:t>
            </w:r>
          </w:p>
        </w:tc>
        <w:tc>
          <w:tcPr>
            <w:tcW w:w="1625" w:type="dxa"/>
            <w:tcBorders>
              <w:top w:val="single" w:sz="4" w:space="0" w:color="auto"/>
              <w:left w:val="nil"/>
              <w:bottom w:val="nil"/>
              <w:right w:val="single" w:sz="4" w:space="0" w:color="auto"/>
            </w:tcBorders>
            <w:shd w:val="clear" w:color="000000" w:fill="E2EFDA"/>
            <w:vAlign w:val="center"/>
            <w:hideMark/>
          </w:tcPr>
          <w:p w14:paraId="1E3D4D8F"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0"/>
                <w:szCs w:val="20"/>
                <w:bdr w:val="none" w:sz="0" w:space="0" w:color="auto"/>
              </w:rPr>
            </w:pPr>
            <w:r w:rsidRPr="004F231C">
              <w:rPr>
                <w:rFonts w:ascii="Arial" w:eastAsia="Times New Roman" w:hAnsi="Arial" w:cs="Arial"/>
                <w:sz w:val="20"/>
                <w:szCs w:val="20"/>
                <w:bdr w:val="none" w:sz="0" w:space="0" w:color="auto"/>
              </w:rPr>
              <w:t>Cena jedn. netto (za 1 szt.)</w:t>
            </w:r>
          </w:p>
        </w:tc>
        <w:tc>
          <w:tcPr>
            <w:tcW w:w="796" w:type="dxa"/>
            <w:tcBorders>
              <w:top w:val="single" w:sz="4" w:space="0" w:color="auto"/>
              <w:left w:val="nil"/>
              <w:bottom w:val="nil"/>
              <w:right w:val="single" w:sz="4" w:space="0" w:color="auto"/>
            </w:tcBorders>
            <w:shd w:val="clear" w:color="000000" w:fill="E2EFDA"/>
            <w:vAlign w:val="center"/>
            <w:hideMark/>
          </w:tcPr>
          <w:p w14:paraId="30D51BC6"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0"/>
                <w:szCs w:val="20"/>
                <w:bdr w:val="none" w:sz="0" w:space="0" w:color="auto"/>
              </w:rPr>
            </w:pPr>
            <w:r w:rsidRPr="004F231C">
              <w:rPr>
                <w:rFonts w:ascii="Arial" w:eastAsia="Times New Roman" w:hAnsi="Arial" w:cs="Arial"/>
                <w:sz w:val="20"/>
                <w:szCs w:val="20"/>
                <w:bdr w:val="none" w:sz="0" w:space="0" w:color="auto"/>
              </w:rPr>
              <w:t>Stawka VAT</w:t>
            </w:r>
          </w:p>
        </w:tc>
        <w:tc>
          <w:tcPr>
            <w:tcW w:w="2039" w:type="dxa"/>
            <w:tcBorders>
              <w:top w:val="single" w:sz="4" w:space="0" w:color="auto"/>
              <w:left w:val="nil"/>
              <w:bottom w:val="nil"/>
              <w:right w:val="single" w:sz="4" w:space="0" w:color="auto"/>
            </w:tcBorders>
            <w:shd w:val="clear" w:color="000000" w:fill="E2EFDA"/>
            <w:vAlign w:val="center"/>
            <w:hideMark/>
          </w:tcPr>
          <w:p w14:paraId="7A9756F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0"/>
                <w:szCs w:val="20"/>
                <w:bdr w:val="none" w:sz="0" w:space="0" w:color="auto"/>
              </w:rPr>
            </w:pPr>
            <w:r w:rsidRPr="004F231C">
              <w:rPr>
                <w:rFonts w:ascii="Arial" w:eastAsia="Times New Roman" w:hAnsi="Arial" w:cs="Arial"/>
                <w:sz w:val="20"/>
                <w:szCs w:val="20"/>
                <w:bdr w:val="none" w:sz="0" w:space="0" w:color="auto"/>
              </w:rPr>
              <w:t>Cena jedn. brutto (za 1 szt.)</w:t>
            </w:r>
          </w:p>
        </w:tc>
      </w:tr>
      <w:tr w:rsidR="00267C45" w:rsidRPr="004F231C" w14:paraId="5B255EF2" w14:textId="77777777" w:rsidTr="00083F5C">
        <w:trPr>
          <w:trHeight w:val="402"/>
        </w:trPr>
        <w:tc>
          <w:tcPr>
            <w:tcW w:w="740"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6308B74"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1</w:t>
            </w:r>
          </w:p>
        </w:tc>
        <w:tc>
          <w:tcPr>
            <w:tcW w:w="3480" w:type="dxa"/>
            <w:tcBorders>
              <w:top w:val="single" w:sz="4" w:space="0" w:color="auto"/>
              <w:left w:val="nil"/>
              <w:bottom w:val="single" w:sz="4" w:space="0" w:color="auto"/>
              <w:right w:val="single" w:sz="4" w:space="0" w:color="auto"/>
            </w:tcBorders>
            <w:shd w:val="clear" w:color="000000" w:fill="E2EFDA"/>
            <w:vAlign w:val="center"/>
            <w:hideMark/>
          </w:tcPr>
          <w:p w14:paraId="6F62C132"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Prześcieradło szpitalne i kolorowe</w:t>
            </w:r>
          </w:p>
        </w:tc>
        <w:tc>
          <w:tcPr>
            <w:tcW w:w="960" w:type="dxa"/>
            <w:tcBorders>
              <w:top w:val="single" w:sz="4" w:space="0" w:color="auto"/>
              <w:left w:val="nil"/>
              <w:bottom w:val="single" w:sz="4" w:space="0" w:color="auto"/>
              <w:right w:val="single" w:sz="4" w:space="0" w:color="auto"/>
            </w:tcBorders>
            <w:shd w:val="clear" w:color="000000" w:fill="E2EFDA"/>
            <w:vAlign w:val="center"/>
            <w:hideMark/>
          </w:tcPr>
          <w:p w14:paraId="3A9A961F"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single" w:sz="4" w:space="0" w:color="auto"/>
              <w:left w:val="nil"/>
              <w:bottom w:val="single" w:sz="4" w:space="0" w:color="auto"/>
              <w:right w:val="single" w:sz="4" w:space="0" w:color="auto"/>
            </w:tcBorders>
            <w:noWrap/>
            <w:vAlign w:val="bottom"/>
            <w:hideMark/>
          </w:tcPr>
          <w:p w14:paraId="17D0DB35"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single" w:sz="4" w:space="0" w:color="auto"/>
              <w:left w:val="nil"/>
              <w:bottom w:val="single" w:sz="4" w:space="0" w:color="auto"/>
              <w:right w:val="single" w:sz="4" w:space="0" w:color="auto"/>
            </w:tcBorders>
            <w:noWrap/>
            <w:vAlign w:val="bottom"/>
            <w:hideMark/>
          </w:tcPr>
          <w:p w14:paraId="42763022"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single" w:sz="4" w:space="0" w:color="auto"/>
              <w:left w:val="nil"/>
              <w:bottom w:val="single" w:sz="4" w:space="0" w:color="auto"/>
              <w:right w:val="single" w:sz="4" w:space="0" w:color="auto"/>
            </w:tcBorders>
            <w:noWrap/>
            <w:vAlign w:val="bottom"/>
            <w:hideMark/>
          </w:tcPr>
          <w:p w14:paraId="4B2164D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5CA0533D"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43B84C85"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2</w:t>
            </w:r>
          </w:p>
        </w:tc>
        <w:tc>
          <w:tcPr>
            <w:tcW w:w="3480" w:type="dxa"/>
            <w:tcBorders>
              <w:top w:val="nil"/>
              <w:left w:val="nil"/>
              <w:bottom w:val="single" w:sz="4" w:space="0" w:color="auto"/>
              <w:right w:val="single" w:sz="4" w:space="0" w:color="auto"/>
            </w:tcBorders>
            <w:shd w:val="clear" w:color="000000" w:fill="E2EFDA"/>
            <w:vAlign w:val="center"/>
            <w:hideMark/>
          </w:tcPr>
          <w:p w14:paraId="105C65A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Poszwa na koc</w:t>
            </w:r>
          </w:p>
        </w:tc>
        <w:tc>
          <w:tcPr>
            <w:tcW w:w="960" w:type="dxa"/>
            <w:tcBorders>
              <w:top w:val="nil"/>
              <w:left w:val="nil"/>
              <w:bottom w:val="single" w:sz="4" w:space="0" w:color="auto"/>
              <w:right w:val="single" w:sz="4" w:space="0" w:color="auto"/>
            </w:tcBorders>
            <w:shd w:val="clear" w:color="000000" w:fill="E2EFDA"/>
            <w:vAlign w:val="center"/>
            <w:hideMark/>
          </w:tcPr>
          <w:p w14:paraId="43B4A19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0528B471"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059EFEB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3F9F482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125AF492"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0DA63F2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3</w:t>
            </w:r>
          </w:p>
        </w:tc>
        <w:tc>
          <w:tcPr>
            <w:tcW w:w="3480" w:type="dxa"/>
            <w:tcBorders>
              <w:top w:val="nil"/>
              <w:left w:val="nil"/>
              <w:bottom w:val="single" w:sz="4" w:space="0" w:color="auto"/>
              <w:right w:val="single" w:sz="4" w:space="0" w:color="auto"/>
            </w:tcBorders>
            <w:shd w:val="clear" w:color="000000" w:fill="E2EFDA"/>
            <w:vAlign w:val="center"/>
            <w:hideMark/>
          </w:tcPr>
          <w:p w14:paraId="3DD1758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Poszewka na poduszkę duża</w:t>
            </w:r>
          </w:p>
        </w:tc>
        <w:tc>
          <w:tcPr>
            <w:tcW w:w="960" w:type="dxa"/>
            <w:tcBorders>
              <w:top w:val="nil"/>
              <w:left w:val="nil"/>
              <w:bottom w:val="single" w:sz="4" w:space="0" w:color="auto"/>
              <w:right w:val="single" w:sz="4" w:space="0" w:color="auto"/>
            </w:tcBorders>
            <w:shd w:val="clear" w:color="000000" w:fill="E2EFDA"/>
            <w:vAlign w:val="center"/>
            <w:hideMark/>
          </w:tcPr>
          <w:p w14:paraId="2796F5B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47211F7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5CC16C5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03669B2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0D97F41E"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466550D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4</w:t>
            </w:r>
          </w:p>
        </w:tc>
        <w:tc>
          <w:tcPr>
            <w:tcW w:w="3480" w:type="dxa"/>
            <w:tcBorders>
              <w:top w:val="nil"/>
              <w:left w:val="nil"/>
              <w:bottom w:val="single" w:sz="4" w:space="0" w:color="auto"/>
              <w:right w:val="single" w:sz="4" w:space="0" w:color="auto"/>
            </w:tcBorders>
            <w:shd w:val="clear" w:color="000000" w:fill="E2EFDA"/>
            <w:vAlign w:val="center"/>
            <w:hideMark/>
          </w:tcPr>
          <w:p w14:paraId="37DC279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Poszewka na podgłówek</w:t>
            </w:r>
          </w:p>
        </w:tc>
        <w:tc>
          <w:tcPr>
            <w:tcW w:w="960" w:type="dxa"/>
            <w:tcBorders>
              <w:top w:val="nil"/>
              <w:left w:val="nil"/>
              <w:bottom w:val="single" w:sz="4" w:space="0" w:color="auto"/>
              <w:right w:val="single" w:sz="4" w:space="0" w:color="auto"/>
            </w:tcBorders>
            <w:shd w:val="clear" w:color="000000" w:fill="E2EFDA"/>
            <w:vAlign w:val="center"/>
            <w:hideMark/>
          </w:tcPr>
          <w:p w14:paraId="13E7CEFC"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6F65F962"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361D27C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178CBF6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06FF0BF2"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197CD5A1"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5</w:t>
            </w:r>
          </w:p>
        </w:tc>
        <w:tc>
          <w:tcPr>
            <w:tcW w:w="3480" w:type="dxa"/>
            <w:tcBorders>
              <w:top w:val="nil"/>
              <w:left w:val="nil"/>
              <w:bottom w:val="single" w:sz="4" w:space="0" w:color="auto"/>
              <w:right w:val="single" w:sz="4" w:space="0" w:color="auto"/>
            </w:tcBorders>
            <w:shd w:val="clear" w:color="000000" w:fill="E2EFDA"/>
            <w:vAlign w:val="center"/>
            <w:hideMark/>
          </w:tcPr>
          <w:p w14:paraId="651C33D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Koszula nocna kobiety</w:t>
            </w:r>
          </w:p>
        </w:tc>
        <w:tc>
          <w:tcPr>
            <w:tcW w:w="960" w:type="dxa"/>
            <w:tcBorders>
              <w:top w:val="nil"/>
              <w:left w:val="nil"/>
              <w:bottom w:val="single" w:sz="4" w:space="0" w:color="auto"/>
              <w:right w:val="single" w:sz="4" w:space="0" w:color="auto"/>
            </w:tcBorders>
            <w:shd w:val="clear" w:color="000000" w:fill="E2EFDA"/>
            <w:vAlign w:val="center"/>
            <w:hideMark/>
          </w:tcPr>
          <w:p w14:paraId="05FD9B59"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63378962"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649E4EE3"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284555F3"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217387AE"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0179ED0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6</w:t>
            </w:r>
          </w:p>
        </w:tc>
        <w:tc>
          <w:tcPr>
            <w:tcW w:w="3480" w:type="dxa"/>
            <w:tcBorders>
              <w:top w:val="nil"/>
              <w:left w:val="nil"/>
              <w:bottom w:val="single" w:sz="4" w:space="0" w:color="auto"/>
              <w:right w:val="single" w:sz="4" w:space="0" w:color="auto"/>
            </w:tcBorders>
            <w:shd w:val="clear" w:color="000000" w:fill="E2EFDA"/>
            <w:vAlign w:val="center"/>
            <w:hideMark/>
          </w:tcPr>
          <w:p w14:paraId="3D86DC2B"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Bluza piżama</w:t>
            </w:r>
          </w:p>
        </w:tc>
        <w:tc>
          <w:tcPr>
            <w:tcW w:w="960" w:type="dxa"/>
            <w:tcBorders>
              <w:top w:val="nil"/>
              <w:left w:val="nil"/>
              <w:bottom w:val="single" w:sz="4" w:space="0" w:color="auto"/>
              <w:right w:val="single" w:sz="4" w:space="0" w:color="auto"/>
            </w:tcBorders>
            <w:shd w:val="clear" w:color="000000" w:fill="E2EFDA"/>
            <w:vAlign w:val="center"/>
            <w:hideMark/>
          </w:tcPr>
          <w:p w14:paraId="79B9210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0AB7556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36551D8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7A5B73B9"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02BB30DA"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6828E145"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7</w:t>
            </w:r>
          </w:p>
        </w:tc>
        <w:tc>
          <w:tcPr>
            <w:tcW w:w="3480" w:type="dxa"/>
            <w:tcBorders>
              <w:top w:val="nil"/>
              <w:left w:val="nil"/>
              <w:bottom w:val="single" w:sz="4" w:space="0" w:color="auto"/>
              <w:right w:val="single" w:sz="4" w:space="0" w:color="auto"/>
            </w:tcBorders>
            <w:shd w:val="clear" w:color="000000" w:fill="E2EFDA"/>
            <w:vAlign w:val="center"/>
            <w:hideMark/>
          </w:tcPr>
          <w:p w14:paraId="035703B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Spodnie piżamy</w:t>
            </w:r>
          </w:p>
        </w:tc>
        <w:tc>
          <w:tcPr>
            <w:tcW w:w="960" w:type="dxa"/>
            <w:tcBorders>
              <w:top w:val="nil"/>
              <w:left w:val="nil"/>
              <w:bottom w:val="single" w:sz="4" w:space="0" w:color="auto"/>
              <w:right w:val="single" w:sz="4" w:space="0" w:color="auto"/>
            </w:tcBorders>
            <w:shd w:val="clear" w:color="000000" w:fill="E2EFDA"/>
            <w:vAlign w:val="center"/>
            <w:hideMark/>
          </w:tcPr>
          <w:p w14:paraId="3C362952"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06B44C24"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4DD9B17B"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337AA29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249CD833"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624DDA0F"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8</w:t>
            </w:r>
          </w:p>
        </w:tc>
        <w:tc>
          <w:tcPr>
            <w:tcW w:w="3480" w:type="dxa"/>
            <w:tcBorders>
              <w:top w:val="nil"/>
              <w:left w:val="nil"/>
              <w:bottom w:val="single" w:sz="4" w:space="0" w:color="auto"/>
              <w:right w:val="single" w:sz="4" w:space="0" w:color="auto"/>
            </w:tcBorders>
            <w:shd w:val="clear" w:color="000000" w:fill="E2EFDA"/>
            <w:vAlign w:val="center"/>
            <w:hideMark/>
          </w:tcPr>
          <w:p w14:paraId="5FB35A8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Podkład akuszeryjny flanelowy</w:t>
            </w:r>
          </w:p>
        </w:tc>
        <w:tc>
          <w:tcPr>
            <w:tcW w:w="960" w:type="dxa"/>
            <w:tcBorders>
              <w:top w:val="nil"/>
              <w:left w:val="nil"/>
              <w:bottom w:val="single" w:sz="4" w:space="0" w:color="auto"/>
              <w:right w:val="single" w:sz="4" w:space="0" w:color="auto"/>
            </w:tcBorders>
            <w:shd w:val="clear" w:color="000000" w:fill="E2EFDA"/>
            <w:vAlign w:val="center"/>
            <w:hideMark/>
          </w:tcPr>
          <w:p w14:paraId="7EA3C44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297219B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1951623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62319E9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6920E24F"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301EE6DC"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9</w:t>
            </w:r>
          </w:p>
        </w:tc>
        <w:tc>
          <w:tcPr>
            <w:tcW w:w="3480" w:type="dxa"/>
            <w:tcBorders>
              <w:top w:val="nil"/>
              <w:left w:val="nil"/>
              <w:bottom w:val="single" w:sz="4" w:space="0" w:color="auto"/>
              <w:right w:val="single" w:sz="4" w:space="0" w:color="auto"/>
            </w:tcBorders>
            <w:shd w:val="clear" w:color="000000" w:fill="E2EFDA"/>
            <w:vAlign w:val="center"/>
            <w:hideMark/>
          </w:tcPr>
          <w:p w14:paraId="2C8B409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Serwetka operacyjna duża</w:t>
            </w:r>
          </w:p>
        </w:tc>
        <w:tc>
          <w:tcPr>
            <w:tcW w:w="960" w:type="dxa"/>
            <w:tcBorders>
              <w:top w:val="nil"/>
              <w:left w:val="nil"/>
              <w:bottom w:val="single" w:sz="4" w:space="0" w:color="auto"/>
              <w:right w:val="single" w:sz="4" w:space="0" w:color="auto"/>
            </w:tcBorders>
            <w:shd w:val="clear" w:color="000000" w:fill="E2EFDA"/>
            <w:vAlign w:val="center"/>
            <w:hideMark/>
          </w:tcPr>
          <w:p w14:paraId="7539C34F"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4D6D1E22"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6E29D843"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565A815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67ABB8BC"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2D96ECA2"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10</w:t>
            </w:r>
          </w:p>
        </w:tc>
        <w:tc>
          <w:tcPr>
            <w:tcW w:w="3480" w:type="dxa"/>
            <w:tcBorders>
              <w:top w:val="nil"/>
              <w:left w:val="nil"/>
              <w:bottom w:val="single" w:sz="4" w:space="0" w:color="auto"/>
              <w:right w:val="single" w:sz="4" w:space="0" w:color="auto"/>
            </w:tcBorders>
            <w:shd w:val="clear" w:color="000000" w:fill="E2EFDA"/>
            <w:vAlign w:val="center"/>
            <w:hideMark/>
          </w:tcPr>
          <w:p w14:paraId="1200C6F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Serwetka operacyjna mała</w:t>
            </w:r>
          </w:p>
        </w:tc>
        <w:tc>
          <w:tcPr>
            <w:tcW w:w="960" w:type="dxa"/>
            <w:tcBorders>
              <w:top w:val="nil"/>
              <w:left w:val="nil"/>
              <w:bottom w:val="single" w:sz="4" w:space="0" w:color="auto"/>
              <w:right w:val="single" w:sz="4" w:space="0" w:color="auto"/>
            </w:tcBorders>
            <w:shd w:val="clear" w:color="000000" w:fill="E2EFDA"/>
            <w:vAlign w:val="center"/>
            <w:hideMark/>
          </w:tcPr>
          <w:p w14:paraId="42DDA97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520BF841"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303FB932"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17B07601"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1B409037"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41DB033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11</w:t>
            </w:r>
          </w:p>
        </w:tc>
        <w:tc>
          <w:tcPr>
            <w:tcW w:w="3480" w:type="dxa"/>
            <w:tcBorders>
              <w:top w:val="nil"/>
              <w:left w:val="nil"/>
              <w:bottom w:val="single" w:sz="4" w:space="0" w:color="auto"/>
              <w:right w:val="single" w:sz="4" w:space="0" w:color="auto"/>
            </w:tcBorders>
            <w:shd w:val="clear" w:color="000000" w:fill="E2EFDA"/>
            <w:vAlign w:val="center"/>
            <w:hideMark/>
          </w:tcPr>
          <w:p w14:paraId="0A17966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Serwetka na stolik</w:t>
            </w:r>
          </w:p>
        </w:tc>
        <w:tc>
          <w:tcPr>
            <w:tcW w:w="960" w:type="dxa"/>
            <w:tcBorders>
              <w:top w:val="nil"/>
              <w:left w:val="nil"/>
              <w:bottom w:val="single" w:sz="4" w:space="0" w:color="auto"/>
              <w:right w:val="single" w:sz="4" w:space="0" w:color="auto"/>
            </w:tcBorders>
            <w:shd w:val="clear" w:color="000000" w:fill="E2EFDA"/>
            <w:vAlign w:val="center"/>
            <w:hideMark/>
          </w:tcPr>
          <w:p w14:paraId="45F08D3C"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62442DEC"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6CA2AE1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37FDB61F"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7BDB1C8C"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16E9565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12</w:t>
            </w:r>
          </w:p>
        </w:tc>
        <w:tc>
          <w:tcPr>
            <w:tcW w:w="3480" w:type="dxa"/>
            <w:tcBorders>
              <w:top w:val="nil"/>
              <w:left w:val="nil"/>
              <w:bottom w:val="single" w:sz="4" w:space="0" w:color="auto"/>
              <w:right w:val="single" w:sz="4" w:space="0" w:color="auto"/>
            </w:tcBorders>
            <w:shd w:val="clear" w:color="000000" w:fill="E2EFDA"/>
            <w:vAlign w:val="center"/>
            <w:hideMark/>
          </w:tcPr>
          <w:p w14:paraId="10A2F319"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Bluza operacyjna</w:t>
            </w:r>
          </w:p>
        </w:tc>
        <w:tc>
          <w:tcPr>
            <w:tcW w:w="960" w:type="dxa"/>
            <w:tcBorders>
              <w:top w:val="nil"/>
              <w:left w:val="nil"/>
              <w:bottom w:val="single" w:sz="4" w:space="0" w:color="auto"/>
              <w:right w:val="single" w:sz="4" w:space="0" w:color="auto"/>
            </w:tcBorders>
            <w:shd w:val="clear" w:color="000000" w:fill="E2EFDA"/>
            <w:vAlign w:val="center"/>
            <w:hideMark/>
          </w:tcPr>
          <w:p w14:paraId="5654BA3B"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48838A2B"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7958653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4F2FE7C4"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07FB53BE"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1FE3189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13</w:t>
            </w:r>
          </w:p>
        </w:tc>
        <w:tc>
          <w:tcPr>
            <w:tcW w:w="3480" w:type="dxa"/>
            <w:tcBorders>
              <w:top w:val="nil"/>
              <w:left w:val="nil"/>
              <w:bottom w:val="single" w:sz="4" w:space="0" w:color="auto"/>
              <w:right w:val="single" w:sz="4" w:space="0" w:color="auto"/>
            </w:tcBorders>
            <w:shd w:val="clear" w:color="000000" w:fill="E2EFDA"/>
            <w:vAlign w:val="center"/>
            <w:hideMark/>
          </w:tcPr>
          <w:p w14:paraId="66339B9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Spodnie operacyjne</w:t>
            </w:r>
          </w:p>
        </w:tc>
        <w:tc>
          <w:tcPr>
            <w:tcW w:w="960" w:type="dxa"/>
            <w:tcBorders>
              <w:top w:val="nil"/>
              <w:left w:val="nil"/>
              <w:bottom w:val="single" w:sz="4" w:space="0" w:color="auto"/>
              <w:right w:val="single" w:sz="4" w:space="0" w:color="auto"/>
            </w:tcBorders>
            <w:shd w:val="clear" w:color="000000" w:fill="E2EFDA"/>
            <w:vAlign w:val="center"/>
            <w:hideMark/>
          </w:tcPr>
          <w:p w14:paraId="64E4F34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7ED4E4F2"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48601C9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2A3680E3"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613EF264"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4FC85A3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14</w:t>
            </w:r>
          </w:p>
        </w:tc>
        <w:tc>
          <w:tcPr>
            <w:tcW w:w="3480" w:type="dxa"/>
            <w:tcBorders>
              <w:top w:val="nil"/>
              <w:left w:val="nil"/>
              <w:bottom w:val="single" w:sz="4" w:space="0" w:color="auto"/>
              <w:right w:val="single" w:sz="4" w:space="0" w:color="auto"/>
            </w:tcBorders>
            <w:shd w:val="clear" w:color="000000" w:fill="E2EFDA"/>
            <w:vAlign w:val="center"/>
            <w:hideMark/>
          </w:tcPr>
          <w:p w14:paraId="543ADB8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Sukienka operacyjna</w:t>
            </w:r>
          </w:p>
        </w:tc>
        <w:tc>
          <w:tcPr>
            <w:tcW w:w="960" w:type="dxa"/>
            <w:tcBorders>
              <w:top w:val="nil"/>
              <w:left w:val="nil"/>
              <w:bottom w:val="single" w:sz="4" w:space="0" w:color="auto"/>
              <w:right w:val="single" w:sz="4" w:space="0" w:color="auto"/>
            </w:tcBorders>
            <w:shd w:val="clear" w:color="000000" w:fill="E2EFDA"/>
            <w:vAlign w:val="center"/>
            <w:hideMark/>
          </w:tcPr>
          <w:p w14:paraId="7104D68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6104B18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0C1C87D4"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3D93916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651481B7"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0C79C192" w14:textId="1143E6DC"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1</w:t>
            </w:r>
            <w:r w:rsidR="00E2283D">
              <w:rPr>
                <w:rFonts w:ascii="Arial" w:eastAsia="Times New Roman" w:hAnsi="Arial" w:cs="Arial"/>
                <w:sz w:val="22"/>
                <w:szCs w:val="22"/>
                <w:bdr w:val="none" w:sz="0" w:space="0" w:color="auto"/>
              </w:rPr>
              <w:t>5</w:t>
            </w:r>
          </w:p>
        </w:tc>
        <w:tc>
          <w:tcPr>
            <w:tcW w:w="3480" w:type="dxa"/>
            <w:tcBorders>
              <w:top w:val="nil"/>
              <w:left w:val="nil"/>
              <w:bottom w:val="single" w:sz="4" w:space="0" w:color="auto"/>
              <w:right w:val="single" w:sz="4" w:space="0" w:color="auto"/>
            </w:tcBorders>
            <w:shd w:val="clear" w:color="000000" w:fill="E2EFDA"/>
            <w:vAlign w:val="center"/>
            <w:hideMark/>
          </w:tcPr>
          <w:p w14:paraId="3603A3BB"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Bluza lekarza</w:t>
            </w:r>
          </w:p>
        </w:tc>
        <w:tc>
          <w:tcPr>
            <w:tcW w:w="960" w:type="dxa"/>
            <w:tcBorders>
              <w:top w:val="nil"/>
              <w:left w:val="nil"/>
              <w:bottom w:val="single" w:sz="4" w:space="0" w:color="auto"/>
              <w:right w:val="single" w:sz="4" w:space="0" w:color="auto"/>
            </w:tcBorders>
            <w:shd w:val="clear" w:color="000000" w:fill="E2EFDA"/>
            <w:vAlign w:val="center"/>
            <w:hideMark/>
          </w:tcPr>
          <w:p w14:paraId="44ACFE6C"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67E12DD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44A98B91"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375C256C"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398A21C1"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5EC12F62" w14:textId="1D736DC9" w:rsidR="00267C45" w:rsidRPr="004F231C" w:rsidRDefault="00E2283D"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1</w:t>
            </w:r>
            <w:r>
              <w:rPr>
                <w:rFonts w:ascii="Arial" w:eastAsia="Times New Roman" w:hAnsi="Arial" w:cs="Arial"/>
                <w:sz w:val="22"/>
                <w:szCs w:val="22"/>
                <w:bdr w:val="none" w:sz="0" w:space="0" w:color="auto"/>
              </w:rPr>
              <w:t>6</w:t>
            </w:r>
          </w:p>
        </w:tc>
        <w:tc>
          <w:tcPr>
            <w:tcW w:w="3480" w:type="dxa"/>
            <w:tcBorders>
              <w:top w:val="nil"/>
              <w:left w:val="nil"/>
              <w:bottom w:val="single" w:sz="4" w:space="0" w:color="auto"/>
              <w:right w:val="single" w:sz="4" w:space="0" w:color="auto"/>
            </w:tcBorders>
            <w:shd w:val="clear" w:color="000000" w:fill="E2EFDA"/>
            <w:vAlign w:val="center"/>
            <w:hideMark/>
          </w:tcPr>
          <w:p w14:paraId="34439DA4"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Spodnie lekarza</w:t>
            </w:r>
          </w:p>
        </w:tc>
        <w:tc>
          <w:tcPr>
            <w:tcW w:w="960" w:type="dxa"/>
            <w:tcBorders>
              <w:top w:val="nil"/>
              <w:left w:val="nil"/>
              <w:bottom w:val="single" w:sz="4" w:space="0" w:color="auto"/>
              <w:right w:val="single" w:sz="4" w:space="0" w:color="auto"/>
            </w:tcBorders>
            <w:shd w:val="clear" w:color="000000" w:fill="E2EFDA"/>
            <w:vAlign w:val="center"/>
            <w:hideMark/>
          </w:tcPr>
          <w:p w14:paraId="21036AA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1F9F950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4825F3DB"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7308F41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0CFF727E"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033DB086" w14:textId="45831262" w:rsidR="00267C45" w:rsidRPr="004F231C" w:rsidRDefault="00E2283D"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1</w:t>
            </w:r>
            <w:r>
              <w:rPr>
                <w:rFonts w:ascii="Arial" w:eastAsia="Times New Roman" w:hAnsi="Arial" w:cs="Arial"/>
                <w:sz w:val="22"/>
                <w:szCs w:val="22"/>
                <w:bdr w:val="none" w:sz="0" w:space="0" w:color="auto"/>
              </w:rPr>
              <w:t>7</w:t>
            </w:r>
          </w:p>
        </w:tc>
        <w:tc>
          <w:tcPr>
            <w:tcW w:w="3480" w:type="dxa"/>
            <w:tcBorders>
              <w:top w:val="nil"/>
              <w:left w:val="nil"/>
              <w:bottom w:val="single" w:sz="4" w:space="0" w:color="auto"/>
              <w:right w:val="single" w:sz="4" w:space="0" w:color="auto"/>
            </w:tcBorders>
            <w:shd w:val="clear" w:color="000000" w:fill="E2EFDA"/>
            <w:vAlign w:val="center"/>
            <w:hideMark/>
          </w:tcPr>
          <w:p w14:paraId="70A9BC2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Fartuch lekarza</w:t>
            </w:r>
          </w:p>
        </w:tc>
        <w:tc>
          <w:tcPr>
            <w:tcW w:w="960" w:type="dxa"/>
            <w:tcBorders>
              <w:top w:val="nil"/>
              <w:left w:val="nil"/>
              <w:bottom w:val="single" w:sz="4" w:space="0" w:color="auto"/>
              <w:right w:val="single" w:sz="4" w:space="0" w:color="auto"/>
            </w:tcBorders>
            <w:shd w:val="clear" w:color="000000" w:fill="E2EFDA"/>
            <w:vAlign w:val="center"/>
            <w:hideMark/>
          </w:tcPr>
          <w:p w14:paraId="3AA3015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7C94276C"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5AB9525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1298DA6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54BB00B5"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3ED813C8" w14:textId="11A039FF"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1</w:t>
            </w:r>
            <w:r w:rsidR="00E2283D">
              <w:rPr>
                <w:rFonts w:ascii="Arial" w:eastAsia="Times New Roman" w:hAnsi="Arial" w:cs="Arial"/>
                <w:sz w:val="22"/>
                <w:szCs w:val="22"/>
                <w:bdr w:val="none" w:sz="0" w:space="0" w:color="auto"/>
              </w:rPr>
              <w:t>8</w:t>
            </w:r>
          </w:p>
        </w:tc>
        <w:tc>
          <w:tcPr>
            <w:tcW w:w="3480" w:type="dxa"/>
            <w:tcBorders>
              <w:top w:val="nil"/>
              <w:left w:val="nil"/>
              <w:bottom w:val="single" w:sz="4" w:space="0" w:color="auto"/>
              <w:right w:val="single" w:sz="4" w:space="0" w:color="auto"/>
            </w:tcBorders>
            <w:shd w:val="clear" w:color="000000" w:fill="E2EFDA"/>
            <w:vAlign w:val="center"/>
            <w:hideMark/>
          </w:tcPr>
          <w:p w14:paraId="027BA87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Bluza lekarki/pielęgniarki</w:t>
            </w:r>
          </w:p>
        </w:tc>
        <w:tc>
          <w:tcPr>
            <w:tcW w:w="960" w:type="dxa"/>
            <w:tcBorders>
              <w:top w:val="nil"/>
              <w:left w:val="nil"/>
              <w:bottom w:val="single" w:sz="4" w:space="0" w:color="auto"/>
              <w:right w:val="single" w:sz="4" w:space="0" w:color="auto"/>
            </w:tcBorders>
            <w:shd w:val="clear" w:color="000000" w:fill="E2EFDA"/>
            <w:vAlign w:val="center"/>
            <w:hideMark/>
          </w:tcPr>
          <w:p w14:paraId="5CFB8C2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76850C0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692C57E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65359C53"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6100FDA0"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2516F074" w14:textId="44725DDC" w:rsidR="00267C45" w:rsidRPr="004F231C" w:rsidRDefault="00E2283D"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Pr>
                <w:rFonts w:ascii="Arial" w:eastAsia="Times New Roman" w:hAnsi="Arial" w:cs="Arial"/>
                <w:sz w:val="22"/>
                <w:szCs w:val="22"/>
                <w:bdr w:val="none" w:sz="0" w:space="0" w:color="auto"/>
              </w:rPr>
              <w:t>19</w:t>
            </w:r>
          </w:p>
        </w:tc>
        <w:tc>
          <w:tcPr>
            <w:tcW w:w="3480" w:type="dxa"/>
            <w:tcBorders>
              <w:top w:val="nil"/>
              <w:left w:val="nil"/>
              <w:bottom w:val="single" w:sz="4" w:space="0" w:color="auto"/>
              <w:right w:val="single" w:sz="4" w:space="0" w:color="auto"/>
            </w:tcBorders>
            <w:shd w:val="clear" w:color="000000" w:fill="E2EFDA"/>
            <w:vAlign w:val="center"/>
            <w:hideMark/>
          </w:tcPr>
          <w:p w14:paraId="7C135DA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Spódnica lekarki/pielęgniarki</w:t>
            </w:r>
          </w:p>
        </w:tc>
        <w:tc>
          <w:tcPr>
            <w:tcW w:w="960" w:type="dxa"/>
            <w:tcBorders>
              <w:top w:val="nil"/>
              <w:left w:val="nil"/>
              <w:bottom w:val="single" w:sz="4" w:space="0" w:color="auto"/>
              <w:right w:val="single" w:sz="4" w:space="0" w:color="auto"/>
            </w:tcBorders>
            <w:shd w:val="clear" w:color="000000" w:fill="E2EFDA"/>
            <w:vAlign w:val="center"/>
            <w:hideMark/>
          </w:tcPr>
          <w:p w14:paraId="0DFD468F"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3CDE78A5"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3DC72E0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1D3DA573"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190DC8F6" w14:textId="77777777" w:rsidTr="00083F5C">
        <w:trPr>
          <w:trHeight w:val="405"/>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7E0EBC96" w14:textId="78603C45"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2</w:t>
            </w:r>
            <w:r w:rsidR="00E2283D">
              <w:rPr>
                <w:rFonts w:ascii="Arial" w:eastAsia="Times New Roman" w:hAnsi="Arial" w:cs="Arial"/>
                <w:sz w:val="22"/>
                <w:szCs w:val="22"/>
                <w:bdr w:val="none" w:sz="0" w:space="0" w:color="auto"/>
              </w:rPr>
              <w:t>0</w:t>
            </w:r>
          </w:p>
        </w:tc>
        <w:tc>
          <w:tcPr>
            <w:tcW w:w="3480" w:type="dxa"/>
            <w:tcBorders>
              <w:top w:val="nil"/>
              <w:left w:val="nil"/>
              <w:bottom w:val="single" w:sz="4" w:space="0" w:color="auto"/>
              <w:right w:val="single" w:sz="4" w:space="0" w:color="auto"/>
            </w:tcBorders>
            <w:shd w:val="clear" w:color="000000" w:fill="E2EFDA"/>
            <w:vAlign w:val="center"/>
            <w:hideMark/>
          </w:tcPr>
          <w:p w14:paraId="1665C20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Sukienka lekarki/pielęgniarki</w:t>
            </w:r>
          </w:p>
        </w:tc>
        <w:tc>
          <w:tcPr>
            <w:tcW w:w="960" w:type="dxa"/>
            <w:tcBorders>
              <w:top w:val="nil"/>
              <w:left w:val="nil"/>
              <w:bottom w:val="single" w:sz="4" w:space="0" w:color="auto"/>
              <w:right w:val="single" w:sz="4" w:space="0" w:color="auto"/>
            </w:tcBorders>
            <w:shd w:val="clear" w:color="000000" w:fill="E2EFDA"/>
            <w:vAlign w:val="center"/>
            <w:hideMark/>
          </w:tcPr>
          <w:p w14:paraId="58D2346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07E62A66"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23F54B5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145842F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6EA17CBE"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40E346EE" w14:textId="269C79B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2</w:t>
            </w:r>
            <w:r w:rsidR="00E2283D">
              <w:rPr>
                <w:rFonts w:ascii="Arial" w:eastAsia="Times New Roman" w:hAnsi="Arial" w:cs="Arial"/>
                <w:sz w:val="22"/>
                <w:szCs w:val="22"/>
                <w:bdr w:val="none" w:sz="0" w:space="0" w:color="auto"/>
              </w:rPr>
              <w:t>1</w:t>
            </w:r>
          </w:p>
        </w:tc>
        <w:tc>
          <w:tcPr>
            <w:tcW w:w="3480" w:type="dxa"/>
            <w:tcBorders>
              <w:top w:val="nil"/>
              <w:left w:val="nil"/>
              <w:bottom w:val="single" w:sz="4" w:space="0" w:color="auto"/>
              <w:right w:val="single" w:sz="4" w:space="0" w:color="auto"/>
            </w:tcBorders>
            <w:shd w:val="clear" w:color="000000" w:fill="E2EFDA"/>
            <w:vAlign w:val="center"/>
            <w:hideMark/>
          </w:tcPr>
          <w:p w14:paraId="6A24EFD3"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Bluza sanitariusza</w:t>
            </w:r>
          </w:p>
        </w:tc>
        <w:tc>
          <w:tcPr>
            <w:tcW w:w="960" w:type="dxa"/>
            <w:tcBorders>
              <w:top w:val="nil"/>
              <w:left w:val="nil"/>
              <w:bottom w:val="single" w:sz="4" w:space="0" w:color="auto"/>
              <w:right w:val="single" w:sz="4" w:space="0" w:color="auto"/>
            </w:tcBorders>
            <w:shd w:val="clear" w:color="000000" w:fill="E2EFDA"/>
            <w:vAlign w:val="center"/>
            <w:hideMark/>
          </w:tcPr>
          <w:p w14:paraId="261169E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2AD2C86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735F5762"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2BA83261"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0985AE14"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443B6621" w14:textId="38BA4907" w:rsidR="00267C45" w:rsidRPr="004F231C" w:rsidRDefault="00E2283D"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2</w:t>
            </w:r>
            <w:r>
              <w:rPr>
                <w:rFonts w:ascii="Arial" w:eastAsia="Times New Roman" w:hAnsi="Arial" w:cs="Arial"/>
                <w:sz w:val="22"/>
                <w:szCs w:val="22"/>
                <w:bdr w:val="none" w:sz="0" w:space="0" w:color="auto"/>
              </w:rPr>
              <w:t>2</w:t>
            </w:r>
          </w:p>
        </w:tc>
        <w:tc>
          <w:tcPr>
            <w:tcW w:w="3480" w:type="dxa"/>
            <w:tcBorders>
              <w:top w:val="nil"/>
              <w:left w:val="nil"/>
              <w:bottom w:val="single" w:sz="4" w:space="0" w:color="auto"/>
              <w:right w:val="single" w:sz="4" w:space="0" w:color="auto"/>
            </w:tcBorders>
            <w:shd w:val="clear" w:color="000000" w:fill="E2EFDA"/>
            <w:vAlign w:val="center"/>
            <w:hideMark/>
          </w:tcPr>
          <w:p w14:paraId="35C9E96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Spodnie sanitariusza</w:t>
            </w:r>
          </w:p>
        </w:tc>
        <w:tc>
          <w:tcPr>
            <w:tcW w:w="960" w:type="dxa"/>
            <w:tcBorders>
              <w:top w:val="nil"/>
              <w:left w:val="nil"/>
              <w:bottom w:val="single" w:sz="4" w:space="0" w:color="auto"/>
              <w:right w:val="single" w:sz="4" w:space="0" w:color="auto"/>
            </w:tcBorders>
            <w:shd w:val="clear" w:color="000000" w:fill="E2EFDA"/>
            <w:vAlign w:val="center"/>
            <w:hideMark/>
          </w:tcPr>
          <w:p w14:paraId="1E0C50C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3D0946EB"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27F26D8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1A60AAD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6C93ACAF"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6873F7CD" w14:textId="079A5D4A" w:rsidR="00267C45" w:rsidRPr="004F231C" w:rsidRDefault="00E2283D"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2</w:t>
            </w:r>
            <w:r>
              <w:rPr>
                <w:rFonts w:ascii="Arial" w:eastAsia="Times New Roman" w:hAnsi="Arial" w:cs="Arial"/>
                <w:sz w:val="22"/>
                <w:szCs w:val="22"/>
                <w:bdr w:val="none" w:sz="0" w:space="0" w:color="auto"/>
              </w:rPr>
              <w:t>3</w:t>
            </w:r>
          </w:p>
        </w:tc>
        <w:tc>
          <w:tcPr>
            <w:tcW w:w="3480" w:type="dxa"/>
            <w:tcBorders>
              <w:top w:val="nil"/>
              <w:left w:val="nil"/>
              <w:bottom w:val="single" w:sz="4" w:space="0" w:color="auto"/>
              <w:right w:val="single" w:sz="4" w:space="0" w:color="auto"/>
            </w:tcBorders>
            <w:shd w:val="clear" w:color="000000" w:fill="E2EFDA"/>
            <w:vAlign w:val="center"/>
            <w:hideMark/>
          </w:tcPr>
          <w:p w14:paraId="43F658B3"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Płachta sterylizacyjna duża</w:t>
            </w:r>
          </w:p>
        </w:tc>
        <w:tc>
          <w:tcPr>
            <w:tcW w:w="960" w:type="dxa"/>
            <w:tcBorders>
              <w:top w:val="nil"/>
              <w:left w:val="nil"/>
              <w:bottom w:val="single" w:sz="4" w:space="0" w:color="auto"/>
              <w:right w:val="single" w:sz="4" w:space="0" w:color="auto"/>
            </w:tcBorders>
            <w:shd w:val="clear" w:color="000000" w:fill="E2EFDA"/>
            <w:vAlign w:val="center"/>
            <w:hideMark/>
          </w:tcPr>
          <w:p w14:paraId="5CB5B413"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04A2DCF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77047D1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024001D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44E89640"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7854A105" w14:textId="3F5D9920" w:rsidR="00267C45" w:rsidRPr="004F231C" w:rsidRDefault="00E2283D"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2</w:t>
            </w:r>
            <w:r>
              <w:rPr>
                <w:rFonts w:ascii="Arial" w:eastAsia="Times New Roman" w:hAnsi="Arial" w:cs="Arial"/>
                <w:sz w:val="22"/>
                <w:szCs w:val="22"/>
                <w:bdr w:val="none" w:sz="0" w:space="0" w:color="auto"/>
              </w:rPr>
              <w:t>4</w:t>
            </w:r>
          </w:p>
        </w:tc>
        <w:tc>
          <w:tcPr>
            <w:tcW w:w="3480" w:type="dxa"/>
            <w:tcBorders>
              <w:top w:val="nil"/>
              <w:left w:val="nil"/>
              <w:bottom w:val="single" w:sz="4" w:space="0" w:color="auto"/>
              <w:right w:val="single" w:sz="4" w:space="0" w:color="auto"/>
            </w:tcBorders>
            <w:shd w:val="clear" w:color="000000" w:fill="E2EFDA"/>
            <w:vAlign w:val="center"/>
            <w:hideMark/>
          </w:tcPr>
          <w:p w14:paraId="61B23FD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Ręcznik frotte</w:t>
            </w:r>
          </w:p>
        </w:tc>
        <w:tc>
          <w:tcPr>
            <w:tcW w:w="960" w:type="dxa"/>
            <w:tcBorders>
              <w:top w:val="nil"/>
              <w:left w:val="nil"/>
              <w:bottom w:val="single" w:sz="4" w:space="0" w:color="auto"/>
              <w:right w:val="single" w:sz="4" w:space="0" w:color="auto"/>
            </w:tcBorders>
            <w:shd w:val="clear" w:color="000000" w:fill="E2EFDA"/>
            <w:vAlign w:val="center"/>
            <w:hideMark/>
          </w:tcPr>
          <w:p w14:paraId="0E48F5A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710DA64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33B16B01"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3862E499"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01401D31"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29D8F8D5" w14:textId="366390FE" w:rsidR="00267C45" w:rsidRPr="004F231C" w:rsidRDefault="00E2283D"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2</w:t>
            </w:r>
            <w:r>
              <w:rPr>
                <w:rFonts w:ascii="Arial" w:eastAsia="Times New Roman" w:hAnsi="Arial" w:cs="Arial"/>
                <w:sz w:val="22"/>
                <w:szCs w:val="22"/>
                <w:bdr w:val="none" w:sz="0" w:space="0" w:color="auto"/>
              </w:rPr>
              <w:t>5</w:t>
            </w:r>
          </w:p>
        </w:tc>
        <w:tc>
          <w:tcPr>
            <w:tcW w:w="3480" w:type="dxa"/>
            <w:tcBorders>
              <w:top w:val="nil"/>
              <w:left w:val="nil"/>
              <w:bottom w:val="single" w:sz="4" w:space="0" w:color="auto"/>
              <w:right w:val="single" w:sz="4" w:space="0" w:color="auto"/>
            </w:tcBorders>
            <w:shd w:val="clear" w:color="000000" w:fill="E2EFDA"/>
            <w:vAlign w:val="center"/>
            <w:hideMark/>
          </w:tcPr>
          <w:p w14:paraId="03CEC63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Zasłona</w:t>
            </w:r>
          </w:p>
        </w:tc>
        <w:tc>
          <w:tcPr>
            <w:tcW w:w="960" w:type="dxa"/>
            <w:tcBorders>
              <w:top w:val="nil"/>
              <w:left w:val="nil"/>
              <w:bottom w:val="single" w:sz="4" w:space="0" w:color="auto"/>
              <w:right w:val="single" w:sz="4" w:space="0" w:color="auto"/>
            </w:tcBorders>
            <w:shd w:val="clear" w:color="000000" w:fill="E2EFDA"/>
            <w:vAlign w:val="center"/>
            <w:hideMark/>
          </w:tcPr>
          <w:p w14:paraId="2E9706B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06AF1F73"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07562B3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0FC48572"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7F6F9E5F"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13AC8BD0" w14:textId="770BDAF9" w:rsidR="00267C45" w:rsidRPr="004F231C" w:rsidRDefault="00E2283D"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2</w:t>
            </w:r>
            <w:r>
              <w:rPr>
                <w:rFonts w:ascii="Arial" w:eastAsia="Times New Roman" w:hAnsi="Arial" w:cs="Arial"/>
                <w:sz w:val="22"/>
                <w:szCs w:val="22"/>
                <w:bdr w:val="none" w:sz="0" w:space="0" w:color="auto"/>
              </w:rPr>
              <w:t>6</w:t>
            </w:r>
          </w:p>
        </w:tc>
        <w:tc>
          <w:tcPr>
            <w:tcW w:w="3480" w:type="dxa"/>
            <w:tcBorders>
              <w:top w:val="nil"/>
              <w:left w:val="nil"/>
              <w:bottom w:val="single" w:sz="4" w:space="0" w:color="auto"/>
              <w:right w:val="single" w:sz="4" w:space="0" w:color="auto"/>
            </w:tcBorders>
            <w:shd w:val="clear" w:color="000000" w:fill="E2EFDA"/>
            <w:vAlign w:val="center"/>
            <w:hideMark/>
          </w:tcPr>
          <w:p w14:paraId="5D7C6814"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Obrus kasynowy</w:t>
            </w:r>
          </w:p>
        </w:tc>
        <w:tc>
          <w:tcPr>
            <w:tcW w:w="960" w:type="dxa"/>
            <w:tcBorders>
              <w:top w:val="nil"/>
              <w:left w:val="nil"/>
              <w:bottom w:val="single" w:sz="4" w:space="0" w:color="auto"/>
              <w:right w:val="single" w:sz="4" w:space="0" w:color="auto"/>
            </w:tcBorders>
            <w:shd w:val="clear" w:color="000000" w:fill="E2EFDA"/>
            <w:vAlign w:val="center"/>
            <w:hideMark/>
          </w:tcPr>
          <w:p w14:paraId="08B1B17B"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2679EB4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2E42B87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50AC5CC4"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4784F765"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781B942D" w14:textId="18445628" w:rsidR="00267C45" w:rsidRPr="004F231C" w:rsidRDefault="00E2283D"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2</w:t>
            </w:r>
            <w:r>
              <w:rPr>
                <w:rFonts w:ascii="Arial" w:eastAsia="Times New Roman" w:hAnsi="Arial" w:cs="Arial"/>
                <w:sz w:val="22"/>
                <w:szCs w:val="22"/>
                <w:bdr w:val="none" w:sz="0" w:space="0" w:color="auto"/>
              </w:rPr>
              <w:t>7</w:t>
            </w:r>
          </w:p>
        </w:tc>
        <w:tc>
          <w:tcPr>
            <w:tcW w:w="3480" w:type="dxa"/>
            <w:tcBorders>
              <w:top w:val="nil"/>
              <w:left w:val="nil"/>
              <w:bottom w:val="single" w:sz="4" w:space="0" w:color="auto"/>
              <w:right w:val="single" w:sz="4" w:space="0" w:color="auto"/>
            </w:tcBorders>
            <w:shd w:val="clear" w:color="000000" w:fill="E2EFDA"/>
            <w:vAlign w:val="center"/>
            <w:hideMark/>
          </w:tcPr>
          <w:p w14:paraId="55107151"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Narzuta - kapa</w:t>
            </w:r>
          </w:p>
        </w:tc>
        <w:tc>
          <w:tcPr>
            <w:tcW w:w="960" w:type="dxa"/>
            <w:tcBorders>
              <w:top w:val="nil"/>
              <w:left w:val="nil"/>
              <w:bottom w:val="single" w:sz="4" w:space="0" w:color="auto"/>
              <w:right w:val="single" w:sz="4" w:space="0" w:color="auto"/>
            </w:tcBorders>
            <w:shd w:val="clear" w:color="000000" w:fill="E2EFDA"/>
            <w:vAlign w:val="center"/>
            <w:hideMark/>
          </w:tcPr>
          <w:p w14:paraId="72D80AB6"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136B4B9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16407026"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411B186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572204CC"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5313C9D0" w14:textId="70DB03BF" w:rsidR="00267C45" w:rsidRPr="004F231C" w:rsidRDefault="00E2283D"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Pr>
                <w:rFonts w:ascii="Arial" w:eastAsia="Times New Roman" w:hAnsi="Arial" w:cs="Arial"/>
                <w:sz w:val="22"/>
                <w:szCs w:val="22"/>
                <w:bdr w:val="none" w:sz="0" w:space="0" w:color="auto"/>
              </w:rPr>
              <w:t>28</w:t>
            </w:r>
          </w:p>
        </w:tc>
        <w:tc>
          <w:tcPr>
            <w:tcW w:w="3480" w:type="dxa"/>
            <w:tcBorders>
              <w:top w:val="nil"/>
              <w:left w:val="nil"/>
              <w:bottom w:val="single" w:sz="4" w:space="0" w:color="auto"/>
              <w:right w:val="single" w:sz="4" w:space="0" w:color="auto"/>
            </w:tcBorders>
            <w:shd w:val="clear" w:color="000000" w:fill="E2EFDA"/>
            <w:vAlign w:val="center"/>
            <w:hideMark/>
          </w:tcPr>
          <w:p w14:paraId="39320E86"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Ścierka</w:t>
            </w:r>
          </w:p>
        </w:tc>
        <w:tc>
          <w:tcPr>
            <w:tcW w:w="960" w:type="dxa"/>
            <w:tcBorders>
              <w:top w:val="nil"/>
              <w:left w:val="nil"/>
              <w:bottom w:val="single" w:sz="4" w:space="0" w:color="auto"/>
              <w:right w:val="single" w:sz="4" w:space="0" w:color="auto"/>
            </w:tcBorders>
            <w:shd w:val="clear" w:color="000000" w:fill="E2EFDA"/>
            <w:vAlign w:val="center"/>
            <w:hideMark/>
          </w:tcPr>
          <w:p w14:paraId="5063FBF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289222C4"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094C8316"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574D9A3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710ED468"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4F1EF7A0" w14:textId="25DC21B4" w:rsidR="00267C45" w:rsidRPr="004F231C" w:rsidRDefault="00E2283D"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Pr>
                <w:rFonts w:ascii="Arial" w:eastAsia="Times New Roman" w:hAnsi="Arial" w:cs="Arial"/>
                <w:sz w:val="22"/>
                <w:szCs w:val="22"/>
                <w:bdr w:val="none" w:sz="0" w:space="0" w:color="auto"/>
              </w:rPr>
              <w:t>29</w:t>
            </w:r>
          </w:p>
        </w:tc>
        <w:tc>
          <w:tcPr>
            <w:tcW w:w="3480" w:type="dxa"/>
            <w:tcBorders>
              <w:top w:val="nil"/>
              <w:left w:val="nil"/>
              <w:bottom w:val="single" w:sz="4" w:space="0" w:color="auto"/>
              <w:right w:val="single" w:sz="4" w:space="0" w:color="auto"/>
            </w:tcBorders>
            <w:shd w:val="clear" w:color="000000" w:fill="E2EFDA"/>
            <w:vAlign w:val="center"/>
            <w:hideMark/>
          </w:tcPr>
          <w:p w14:paraId="720E9614"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proofErr w:type="spellStart"/>
            <w:r w:rsidRPr="004F231C">
              <w:rPr>
                <w:rFonts w:ascii="Arial" w:eastAsia="Times New Roman" w:hAnsi="Arial" w:cs="Arial"/>
                <w:sz w:val="22"/>
                <w:szCs w:val="22"/>
                <w:bdr w:val="none" w:sz="0" w:space="0" w:color="auto"/>
              </w:rPr>
              <w:t>Mop</w:t>
            </w:r>
            <w:proofErr w:type="spellEnd"/>
            <w:r w:rsidRPr="004F231C">
              <w:rPr>
                <w:rFonts w:ascii="Arial" w:eastAsia="Times New Roman" w:hAnsi="Arial" w:cs="Arial"/>
                <w:sz w:val="22"/>
                <w:szCs w:val="22"/>
                <w:bdr w:val="none" w:sz="0" w:space="0" w:color="auto"/>
              </w:rPr>
              <w:t xml:space="preserve"> duży</w:t>
            </w:r>
          </w:p>
        </w:tc>
        <w:tc>
          <w:tcPr>
            <w:tcW w:w="960" w:type="dxa"/>
            <w:tcBorders>
              <w:top w:val="nil"/>
              <w:left w:val="nil"/>
              <w:bottom w:val="single" w:sz="4" w:space="0" w:color="auto"/>
              <w:right w:val="single" w:sz="4" w:space="0" w:color="auto"/>
            </w:tcBorders>
            <w:shd w:val="clear" w:color="000000" w:fill="E2EFDA"/>
            <w:vAlign w:val="center"/>
            <w:hideMark/>
          </w:tcPr>
          <w:p w14:paraId="34A07F1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1310A19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0012BD4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69F4D7FC"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76516B62"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60F79CE7" w14:textId="442EE0FE" w:rsidR="00267C45" w:rsidRPr="004F231C" w:rsidRDefault="00E2283D"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Pr>
                <w:rFonts w:ascii="Arial" w:eastAsia="Times New Roman" w:hAnsi="Arial" w:cs="Arial"/>
                <w:sz w:val="22"/>
                <w:szCs w:val="22"/>
                <w:bdr w:val="none" w:sz="0" w:space="0" w:color="auto"/>
              </w:rPr>
              <w:t>30</w:t>
            </w:r>
          </w:p>
        </w:tc>
        <w:tc>
          <w:tcPr>
            <w:tcW w:w="3480" w:type="dxa"/>
            <w:tcBorders>
              <w:top w:val="nil"/>
              <w:left w:val="nil"/>
              <w:bottom w:val="single" w:sz="4" w:space="0" w:color="auto"/>
              <w:right w:val="single" w:sz="4" w:space="0" w:color="auto"/>
            </w:tcBorders>
            <w:shd w:val="clear" w:color="000000" w:fill="E2EFDA"/>
            <w:vAlign w:val="center"/>
            <w:hideMark/>
          </w:tcPr>
          <w:p w14:paraId="164B4554"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Poduszka duża</w:t>
            </w:r>
          </w:p>
        </w:tc>
        <w:tc>
          <w:tcPr>
            <w:tcW w:w="960" w:type="dxa"/>
            <w:tcBorders>
              <w:top w:val="nil"/>
              <w:left w:val="nil"/>
              <w:bottom w:val="single" w:sz="4" w:space="0" w:color="auto"/>
              <w:right w:val="single" w:sz="4" w:space="0" w:color="auto"/>
            </w:tcBorders>
            <w:shd w:val="clear" w:color="000000" w:fill="E2EFDA"/>
            <w:vAlign w:val="center"/>
            <w:hideMark/>
          </w:tcPr>
          <w:p w14:paraId="60AF6135"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5006D93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31C87364"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71FF9DB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127F9F15"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2C9197F2" w14:textId="58620C88" w:rsidR="00267C45" w:rsidRPr="004F231C" w:rsidRDefault="00083F5C"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3</w:t>
            </w:r>
            <w:r>
              <w:rPr>
                <w:rFonts w:ascii="Arial" w:eastAsia="Times New Roman" w:hAnsi="Arial" w:cs="Arial"/>
                <w:sz w:val="22"/>
                <w:szCs w:val="22"/>
                <w:bdr w:val="none" w:sz="0" w:space="0" w:color="auto"/>
              </w:rPr>
              <w:t>1</w:t>
            </w:r>
          </w:p>
        </w:tc>
        <w:tc>
          <w:tcPr>
            <w:tcW w:w="3480" w:type="dxa"/>
            <w:tcBorders>
              <w:top w:val="nil"/>
              <w:left w:val="nil"/>
              <w:bottom w:val="single" w:sz="4" w:space="0" w:color="auto"/>
              <w:right w:val="single" w:sz="4" w:space="0" w:color="auto"/>
            </w:tcBorders>
            <w:shd w:val="clear" w:color="000000" w:fill="E2EFDA"/>
            <w:vAlign w:val="center"/>
            <w:hideMark/>
          </w:tcPr>
          <w:p w14:paraId="687EF6C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Poduszka mała</w:t>
            </w:r>
          </w:p>
        </w:tc>
        <w:tc>
          <w:tcPr>
            <w:tcW w:w="960" w:type="dxa"/>
            <w:tcBorders>
              <w:top w:val="nil"/>
              <w:left w:val="nil"/>
              <w:bottom w:val="single" w:sz="4" w:space="0" w:color="auto"/>
              <w:right w:val="single" w:sz="4" w:space="0" w:color="auto"/>
            </w:tcBorders>
            <w:shd w:val="clear" w:color="000000" w:fill="E2EFDA"/>
            <w:vAlign w:val="center"/>
            <w:hideMark/>
          </w:tcPr>
          <w:p w14:paraId="69CF1925"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5051BA19"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6A5D2BAB"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1361301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0146377B"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4506943D" w14:textId="54AA0F4A" w:rsidR="00267C45" w:rsidRPr="004F231C" w:rsidRDefault="00083F5C"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3</w:t>
            </w:r>
            <w:r>
              <w:rPr>
                <w:rFonts w:ascii="Arial" w:eastAsia="Times New Roman" w:hAnsi="Arial" w:cs="Arial"/>
                <w:sz w:val="22"/>
                <w:szCs w:val="22"/>
                <w:bdr w:val="none" w:sz="0" w:space="0" w:color="auto"/>
              </w:rPr>
              <w:t>2</w:t>
            </w:r>
          </w:p>
        </w:tc>
        <w:tc>
          <w:tcPr>
            <w:tcW w:w="3480" w:type="dxa"/>
            <w:tcBorders>
              <w:top w:val="nil"/>
              <w:left w:val="nil"/>
              <w:bottom w:val="single" w:sz="4" w:space="0" w:color="auto"/>
              <w:right w:val="single" w:sz="4" w:space="0" w:color="auto"/>
            </w:tcBorders>
            <w:shd w:val="clear" w:color="000000" w:fill="E2EFDA"/>
            <w:vAlign w:val="center"/>
            <w:hideMark/>
          </w:tcPr>
          <w:p w14:paraId="2871B71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Koc szpitalny</w:t>
            </w:r>
          </w:p>
        </w:tc>
        <w:tc>
          <w:tcPr>
            <w:tcW w:w="960" w:type="dxa"/>
            <w:tcBorders>
              <w:top w:val="nil"/>
              <w:left w:val="nil"/>
              <w:bottom w:val="single" w:sz="4" w:space="0" w:color="auto"/>
              <w:right w:val="single" w:sz="4" w:space="0" w:color="auto"/>
            </w:tcBorders>
            <w:shd w:val="clear" w:color="000000" w:fill="E2EFDA"/>
            <w:vAlign w:val="center"/>
            <w:hideMark/>
          </w:tcPr>
          <w:p w14:paraId="2D889E8E"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0470480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6286DCF9"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6AD8266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3DEFD5E2"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7DCB191C" w14:textId="42C73E0C" w:rsidR="00267C45" w:rsidRPr="004F231C" w:rsidRDefault="00083F5C"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3</w:t>
            </w:r>
            <w:r>
              <w:rPr>
                <w:rFonts w:ascii="Arial" w:eastAsia="Times New Roman" w:hAnsi="Arial" w:cs="Arial"/>
                <w:sz w:val="22"/>
                <w:szCs w:val="22"/>
                <w:bdr w:val="none" w:sz="0" w:space="0" w:color="auto"/>
              </w:rPr>
              <w:t>3</w:t>
            </w:r>
          </w:p>
        </w:tc>
        <w:tc>
          <w:tcPr>
            <w:tcW w:w="3480" w:type="dxa"/>
            <w:tcBorders>
              <w:top w:val="nil"/>
              <w:left w:val="nil"/>
              <w:bottom w:val="single" w:sz="4" w:space="0" w:color="auto"/>
              <w:right w:val="single" w:sz="4" w:space="0" w:color="auto"/>
            </w:tcBorders>
            <w:shd w:val="clear" w:color="000000" w:fill="E2EFDA"/>
            <w:vAlign w:val="center"/>
            <w:hideMark/>
          </w:tcPr>
          <w:p w14:paraId="738F468C"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Koc szpitalny z darów</w:t>
            </w:r>
          </w:p>
        </w:tc>
        <w:tc>
          <w:tcPr>
            <w:tcW w:w="960" w:type="dxa"/>
            <w:tcBorders>
              <w:top w:val="nil"/>
              <w:left w:val="nil"/>
              <w:bottom w:val="single" w:sz="4" w:space="0" w:color="auto"/>
              <w:right w:val="single" w:sz="4" w:space="0" w:color="auto"/>
            </w:tcBorders>
            <w:shd w:val="clear" w:color="000000" w:fill="E2EFDA"/>
            <w:vAlign w:val="center"/>
            <w:hideMark/>
          </w:tcPr>
          <w:p w14:paraId="5A926C82"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0DF3C14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5B4A9C21"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585487F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4D3A5146"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34ED14D2" w14:textId="31A7CCE1" w:rsidR="00267C45" w:rsidRPr="004F231C" w:rsidRDefault="00083F5C"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3</w:t>
            </w:r>
            <w:r>
              <w:rPr>
                <w:rFonts w:ascii="Arial" w:eastAsia="Times New Roman" w:hAnsi="Arial" w:cs="Arial"/>
                <w:sz w:val="22"/>
                <w:szCs w:val="22"/>
                <w:bdr w:val="none" w:sz="0" w:space="0" w:color="auto"/>
              </w:rPr>
              <w:t>4</w:t>
            </w:r>
          </w:p>
        </w:tc>
        <w:tc>
          <w:tcPr>
            <w:tcW w:w="3480" w:type="dxa"/>
            <w:tcBorders>
              <w:top w:val="nil"/>
              <w:left w:val="nil"/>
              <w:bottom w:val="single" w:sz="4" w:space="0" w:color="auto"/>
              <w:right w:val="single" w:sz="4" w:space="0" w:color="auto"/>
            </w:tcBorders>
            <w:shd w:val="clear" w:color="000000" w:fill="E2EFDA"/>
            <w:vAlign w:val="center"/>
            <w:hideMark/>
          </w:tcPr>
          <w:p w14:paraId="06448E5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Czepek operacyjny</w:t>
            </w:r>
          </w:p>
        </w:tc>
        <w:tc>
          <w:tcPr>
            <w:tcW w:w="960" w:type="dxa"/>
            <w:tcBorders>
              <w:top w:val="nil"/>
              <w:left w:val="nil"/>
              <w:bottom w:val="single" w:sz="4" w:space="0" w:color="auto"/>
              <w:right w:val="single" w:sz="4" w:space="0" w:color="auto"/>
            </w:tcBorders>
            <w:shd w:val="clear" w:color="000000" w:fill="E2EFDA"/>
            <w:vAlign w:val="center"/>
            <w:hideMark/>
          </w:tcPr>
          <w:p w14:paraId="0F154F1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7D005D2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1202A844"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0AFDFF5D"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329C70D8"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514CD700" w14:textId="0E4A33DE" w:rsidR="00267C45" w:rsidRPr="004F231C" w:rsidRDefault="00083F5C"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3</w:t>
            </w:r>
            <w:r>
              <w:rPr>
                <w:rFonts w:ascii="Arial" w:eastAsia="Times New Roman" w:hAnsi="Arial" w:cs="Arial"/>
                <w:sz w:val="22"/>
                <w:szCs w:val="22"/>
                <w:bdr w:val="none" w:sz="0" w:space="0" w:color="auto"/>
              </w:rPr>
              <w:t>5</w:t>
            </w:r>
          </w:p>
        </w:tc>
        <w:tc>
          <w:tcPr>
            <w:tcW w:w="3480" w:type="dxa"/>
            <w:tcBorders>
              <w:top w:val="nil"/>
              <w:left w:val="nil"/>
              <w:bottom w:val="single" w:sz="4" w:space="0" w:color="auto"/>
              <w:right w:val="single" w:sz="4" w:space="0" w:color="auto"/>
            </w:tcBorders>
            <w:shd w:val="clear" w:color="000000" w:fill="E2EFDA"/>
            <w:vAlign w:val="center"/>
            <w:hideMark/>
          </w:tcPr>
          <w:p w14:paraId="0BE0FC69"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Koszulka dziana z bawełny</w:t>
            </w:r>
          </w:p>
        </w:tc>
        <w:tc>
          <w:tcPr>
            <w:tcW w:w="960" w:type="dxa"/>
            <w:tcBorders>
              <w:top w:val="nil"/>
              <w:left w:val="nil"/>
              <w:bottom w:val="single" w:sz="4" w:space="0" w:color="auto"/>
              <w:right w:val="single" w:sz="4" w:space="0" w:color="auto"/>
            </w:tcBorders>
            <w:shd w:val="clear" w:color="000000" w:fill="E2EFDA"/>
            <w:vAlign w:val="center"/>
            <w:hideMark/>
          </w:tcPr>
          <w:p w14:paraId="514000B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7F2AA046"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2153AB7F"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21E6E99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277BE1CA"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36A1D547" w14:textId="35C8F660" w:rsidR="00267C45" w:rsidRPr="004F231C" w:rsidRDefault="00083F5C"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3</w:t>
            </w:r>
            <w:r>
              <w:rPr>
                <w:rFonts w:ascii="Arial" w:eastAsia="Times New Roman" w:hAnsi="Arial" w:cs="Arial"/>
                <w:sz w:val="22"/>
                <w:szCs w:val="22"/>
                <w:bdr w:val="none" w:sz="0" w:space="0" w:color="auto"/>
              </w:rPr>
              <w:t>6</w:t>
            </w:r>
          </w:p>
        </w:tc>
        <w:tc>
          <w:tcPr>
            <w:tcW w:w="3480" w:type="dxa"/>
            <w:tcBorders>
              <w:top w:val="nil"/>
              <w:left w:val="nil"/>
              <w:bottom w:val="single" w:sz="4" w:space="0" w:color="auto"/>
              <w:right w:val="single" w:sz="4" w:space="0" w:color="auto"/>
            </w:tcBorders>
            <w:shd w:val="clear" w:color="000000" w:fill="E2EFDA"/>
            <w:vAlign w:val="center"/>
            <w:hideMark/>
          </w:tcPr>
          <w:p w14:paraId="797FD13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Odzież pacjenta</w:t>
            </w:r>
          </w:p>
        </w:tc>
        <w:tc>
          <w:tcPr>
            <w:tcW w:w="960" w:type="dxa"/>
            <w:tcBorders>
              <w:top w:val="nil"/>
              <w:left w:val="nil"/>
              <w:bottom w:val="single" w:sz="4" w:space="0" w:color="auto"/>
              <w:right w:val="single" w:sz="4" w:space="0" w:color="auto"/>
            </w:tcBorders>
            <w:shd w:val="clear" w:color="000000" w:fill="E2EFDA"/>
            <w:vAlign w:val="center"/>
            <w:hideMark/>
          </w:tcPr>
          <w:p w14:paraId="378A35AC"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64C7F056"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655C11CB"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182390EF"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0122D477"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5691C85D" w14:textId="3968E5C5" w:rsidR="00267C45" w:rsidRPr="004F231C" w:rsidRDefault="00083F5C"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3</w:t>
            </w:r>
            <w:r>
              <w:rPr>
                <w:rFonts w:ascii="Arial" w:eastAsia="Times New Roman" w:hAnsi="Arial" w:cs="Arial"/>
                <w:sz w:val="22"/>
                <w:szCs w:val="22"/>
                <w:bdr w:val="none" w:sz="0" w:space="0" w:color="auto"/>
              </w:rPr>
              <w:t>7</w:t>
            </w:r>
          </w:p>
        </w:tc>
        <w:tc>
          <w:tcPr>
            <w:tcW w:w="3480" w:type="dxa"/>
            <w:tcBorders>
              <w:top w:val="nil"/>
              <w:left w:val="nil"/>
              <w:bottom w:val="single" w:sz="4" w:space="0" w:color="auto"/>
              <w:right w:val="single" w:sz="4" w:space="0" w:color="auto"/>
            </w:tcBorders>
            <w:shd w:val="clear" w:color="000000" w:fill="E2EFDA"/>
            <w:vAlign w:val="center"/>
            <w:hideMark/>
          </w:tcPr>
          <w:p w14:paraId="31C08AA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Krążki - wałki przeciwodleżynowe</w:t>
            </w:r>
          </w:p>
        </w:tc>
        <w:tc>
          <w:tcPr>
            <w:tcW w:w="960" w:type="dxa"/>
            <w:tcBorders>
              <w:top w:val="nil"/>
              <w:left w:val="nil"/>
              <w:bottom w:val="single" w:sz="4" w:space="0" w:color="auto"/>
              <w:right w:val="single" w:sz="4" w:space="0" w:color="auto"/>
            </w:tcBorders>
            <w:shd w:val="clear" w:color="000000" w:fill="E2EFDA"/>
            <w:vAlign w:val="center"/>
            <w:hideMark/>
          </w:tcPr>
          <w:p w14:paraId="4293ED9A"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1C251774"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56016F91"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1021F0E2"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006B93C6"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303D7BD9" w14:textId="435BCC76" w:rsidR="00267C45" w:rsidRPr="004F231C" w:rsidRDefault="00083F5C"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Pr>
                <w:rFonts w:ascii="Arial" w:eastAsia="Times New Roman" w:hAnsi="Arial" w:cs="Arial"/>
                <w:sz w:val="22"/>
                <w:szCs w:val="22"/>
                <w:bdr w:val="none" w:sz="0" w:space="0" w:color="auto"/>
              </w:rPr>
              <w:t>38</w:t>
            </w:r>
          </w:p>
        </w:tc>
        <w:tc>
          <w:tcPr>
            <w:tcW w:w="3480" w:type="dxa"/>
            <w:tcBorders>
              <w:top w:val="nil"/>
              <w:left w:val="nil"/>
              <w:bottom w:val="single" w:sz="4" w:space="0" w:color="auto"/>
              <w:right w:val="single" w:sz="4" w:space="0" w:color="auto"/>
            </w:tcBorders>
            <w:shd w:val="clear" w:color="000000" w:fill="E2EFDA"/>
            <w:vAlign w:val="center"/>
            <w:hideMark/>
          </w:tcPr>
          <w:p w14:paraId="41C50A8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Rękawice dla pacjenta</w:t>
            </w:r>
          </w:p>
        </w:tc>
        <w:tc>
          <w:tcPr>
            <w:tcW w:w="960" w:type="dxa"/>
            <w:tcBorders>
              <w:top w:val="nil"/>
              <w:left w:val="nil"/>
              <w:bottom w:val="single" w:sz="4" w:space="0" w:color="auto"/>
              <w:right w:val="single" w:sz="4" w:space="0" w:color="auto"/>
            </w:tcBorders>
            <w:shd w:val="clear" w:color="000000" w:fill="E2EFDA"/>
            <w:vAlign w:val="center"/>
            <w:hideMark/>
          </w:tcPr>
          <w:p w14:paraId="3F31A21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7B2AC5B9"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32F038E1"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44C2CE2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r w:rsidR="00267C45" w:rsidRPr="004F231C" w14:paraId="2938C880" w14:textId="77777777" w:rsidTr="00083F5C">
        <w:trPr>
          <w:trHeight w:val="402"/>
        </w:trPr>
        <w:tc>
          <w:tcPr>
            <w:tcW w:w="740" w:type="dxa"/>
            <w:tcBorders>
              <w:top w:val="nil"/>
              <w:left w:val="single" w:sz="4" w:space="0" w:color="auto"/>
              <w:bottom w:val="single" w:sz="4" w:space="0" w:color="auto"/>
              <w:right w:val="single" w:sz="4" w:space="0" w:color="auto"/>
            </w:tcBorders>
            <w:shd w:val="clear" w:color="000000" w:fill="E2EFDA"/>
            <w:vAlign w:val="center"/>
            <w:hideMark/>
          </w:tcPr>
          <w:p w14:paraId="3A10D218" w14:textId="4ABB995B" w:rsidR="00267C45" w:rsidRPr="004F231C" w:rsidRDefault="00083F5C"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Pr>
                <w:rFonts w:ascii="Arial" w:eastAsia="Times New Roman" w:hAnsi="Arial" w:cs="Arial"/>
                <w:sz w:val="22"/>
                <w:szCs w:val="22"/>
                <w:bdr w:val="none" w:sz="0" w:space="0" w:color="auto"/>
              </w:rPr>
              <w:t>39</w:t>
            </w:r>
          </w:p>
        </w:tc>
        <w:tc>
          <w:tcPr>
            <w:tcW w:w="3480" w:type="dxa"/>
            <w:tcBorders>
              <w:top w:val="nil"/>
              <w:left w:val="nil"/>
              <w:bottom w:val="single" w:sz="4" w:space="0" w:color="auto"/>
              <w:right w:val="single" w:sz="4" w:space="0" w:color="auto"/>
            </w:tcBorders>
            <w:shd w:val="clear" w:color="000000" w:fill="E2EFDA"/>
            <w:vAlign w:val="center"/>
            <w:hideMark/>
          </w:tcPr>
          <w:p w14:paraId="3258C148"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Kołdra</w:t>
            </w:r>
          </w:p>
        </w:tc>
        <w:tc>
          <w:tcPr>
            <w:tcW w:w="960" w:type="dxa"/>
            <w:tcBorders>
              <w:top w:val="nil"/>
              <w:left w:val="nil"/>
              <w:bottom w:val="single" w:sz="4" w:space="0" w:color="auto"/>
              <w:right w:val="single" w:sz="4" w:space="0" w:color="auto"/>
            </w:tcBorders>
            <w:shd w:val="clear" w:color="000000" w:fill="E2EFDA"/>
            <w:vAlign w:val="center"/>
            <w:hideMark/>
          </w:tcPr>
          <w:p w14:paraId="11FBAEF1"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jc w:val="center"/>
              <w:rPr>
                <w:rFonts w:ascii="Arial" w:eastAsia="Times New Roman" w:hAnsi="Arial" w:cs="Arial"/>
                <w:sz w:val="22"/>
                <w:szCs w:val="22"/>
                <w:bdr w:val="none" w:sz="0" w:space="0" w:color="auto"/>
              </w:rPr>
            </w:pPr>
            <w:r w:rsidRPr="004F231C">
              <w:rPr>
                <w:rFonts w:ascii="Arial" w:eastAsia="Times New Roman" w:hAnsi="Arial" w:cs="Arial"/>
                <w:sz w:val="22"/>
                <w:szCs w:val="22"/>
                <w:bdr w:val="none" w:sz="0" w:space="0" w:color="auto"/>
              </w:rPr>
              <w:t>szt.</w:t>
            </w:r>
          </w:p>
        </w:tc>
        <w:tc>
          <w:tcPr>
            <w:tcW w:w="1625" w:type="dxa"/>
            <w:tcBorders>
              <w:top w:val="nil"/>
              <w:left w:val="nil"/>
              <w:bottom w:val="single" w:sz="4" w:space="0" w:color="auto"/>
              <w:right w:val="single" w:sz="4" w:space="0" w:color="auto"/>
            </w:tcBorders>
            <w:noWrap/>
            <w:vAlign w:val="bottom"/>
            <w:hideMark/>
          </w:tcPr>
          <w:p w14:paraId="7AF2A870"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796" w:type="dxa"/>
            <w:tcBorders>
              <w:top w:val="nil"/>
              <w:left w:val="nil"/>
              <w:bottom w:val="single" w:sz="4" w:space="0" w:color="auto"/>
              <w:right w:val="single" w:sz="4" w:space="0" w:color="auto"/>
            </w:tcBorders>
            <w:noWrap/>
            <w:vAlign w:val="bottom"/>
            <w:hideMark/>
          </w:tcPr>
          <w:p w14:paraId="4A34B7B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c>
          <w:tcPr>
            <w:tcW w:w="2039" w:type="dxa"/>
            <w:tcBorders>
              <w:top w:val="nil"/>
              <w:left w:val="nil"/>
              <w:bottom w:val="single" w:sz="4" w:space="0" w:color="auto"/>
              <w:right w:val="single" w:sz="4" w:space="0" w:color="auto"/>
            </w:tcBorders>
            <w:noWrap/>
            <w:vAlign w:val="bottom"/>
            <w:hideMark/>
          </w:tcPr>
          <w:p w14:paraId="6378B807" w14:textId="77777777" w:rsidR="00267C45" w:rsidRPr="004F231C" w:rsidRDefault="00267C45" w:rsidP="004F231C">
            <w:pPr>
              <w:pBdr>
                <w:top w:val="none" w:sz="0" w:space="0" w:color="auto"/>
                <w:left w:val="none" w:sz="0" w:space="0" w:color="auto"/>
                <w:bottom w:val="none" w:sz="0" w:space="0" w:color="auto"/>
                <w:right w:val="none" w:sz="0" w:space="0" w:color="auto"/>
                <w:between w:val="none" w:sz="0" w:space="0" w:color="auto"/>
                <w:bar w:val="none" w:sz="0" w:color="auto"/>
              </w:pBdr>
              <w:suppressAutoHyphens w:val="0"/>
              <w:rPr>
                <w:rFonts w:ascii="Calibri" w:eastAsia="Times New Roman" w:hAnsi="Calibri" w:cs="Calibri"/>
                <w:sz w:val="22"/>
                <w:szCs w:val="22"/>
                <w:bdr w:val="none" w:sz="0" w:space="0" w:color="auto"/>
              </w:rPr>
            </w:pPr>
            <w:r w:rsidRPr="004F231C">
              <w:rPr>
                <w:rFonts w:ascii="Calibri" w:eastAsia="Times New Roman" w:hAnsi="Calibri" w:cs="Calibri"/>
                <w:sz w:val="22"/>
                <w:szCs w:val="22"/>
                <w:bdr w:val="none" w:sz="0" w:space="0" w:color="auto"/>
              </w:rPr>
              <w:t> </w:t>
            </w:r>
          </w:p>
        </w:tc>
      </w:tr>
    </w:tbl>
    <w:p w14:paraId="35BC87D0" w14:textId="083CDC3E" w:rsidR="008519E9" w:rsidRPr="00FE57A0" w:rsidRDefault="008519E9" w:rsidP="005052AC">
      <w:pPr>
        <w:pStyle w:val="Tekstpodstawowy"/>
        <w:tabs>
          <w:tab w:val="left" w:pos="4536"/>
          <w:tab w:val="left" w:pos="4678"/>
          <w:tab w:val="left" w:pos="4820"/>
        </w:tabs>
        <w:ind w:left="420"/>
        <w:jc w:val="both"/>
        <w:rPr>
          <w:rFonts w:ascii="Arial" w:hAnsi="Arial"/>
          <w:sz w:val="24"/>
          <w:szCs w:val="24"/>
        </w:rPr>
      </w:pPr>
    </w:p>
    <w:p w14:paraId="1CB30743" w14:textId="1727F7CC" w:rsidR="008519E9" w:rsidRPr="00FE57A0" w:rsidRDefault="00BE401A">
      <w:pPr>
        <w:pStyle w:val="Tekstpodstawowy"/>
        <w:numPr>
          <w:ilvl w:val="0"/>
          <w:numId w:val="4"/>
        </w:numPr>
        <w:jc w:val="both"/>
        <w:rPr>
          <w:rFonts w:ascii="Arial" w:hAnsi="Arial"/>
          <w:color w:val="auto"/>
          <w:sz w:val="24"/>
          <w:szCs w:val="24"/>
        </w:rPr>
      </w:pPr>
      <w:r w:rsidRPr="00FE57A0">
        <w:rPr>
          <w:rFonts w:ascii="Arial" w:hAnsi="Arial"/>
          <w:color w:val="auto"/>
          <w:sz w:val="24"/>
          <w:szCs w:val="24"/>
        </w:rPr>
        <w:t>Szacunkowe łączne wynagrodzenie Wykonawcy za wykonanie przedmiotu niniejszej umowy wynosi netto</w:t>
      </w:r>
      <w:r w:rsidR="004F231C">
        <w:rPr>
          <w:rFonts w:ascii="Arial" w:hAnsi="Arial"/>
          <w:color w:val="auto"/>
          <w:sz w:val="24"/>
          <w:szCs w:val="24"/>
        </w:rPr>
        <w:t>:</w:t>
      </w:r>
      <w:r w:rsidRPr="00FE57A0">
        <w:rPr>
          <w:rFonts w:ascii="Arial" w:hAnsi="Arial"/>
          <w:color w:val="auto"/>
          <w:sz w:val="24"/>
          <w:szCs w:val="24"/>
        </w:rPr>
        <w:t xml:space="preserve"> ……</w:t>
      </w:r>
      <w:r w:rsidR="004F231C">
        <w:rPr>
          <w:rFonts w:ascii="Arial" w:hAnsi="Arial"/>
          <w:color w:val="auto"/>
          <w:sz w:val="24"/>
          <w:szCs w:val="24"/>
        </w:rPr>
        <w:t>………….</w:t>
      </w:r>
      <w:r w:rsidRPr="00FE57A0">
        <w:rPr>
          <w:rFonts w:ascii="Arial" w:hAnsi="Arial"/>
          <w:color w:val="auto"/>
          <w:sz w:val="24"/>
          <w:szCs w:val="24"/>
        </w:rPr>
        <w:t>…..</w:t>
      </w:r>
      <w:r w:rsidR="004F231C">
        <w:rPr>
          <w:rFonts w:ascii="Arial" w:hAnsi="Arial"/>
          <w:color w:val="auto"/>
          <w:sz w:val="24"/>
          <w:szCs w:val="24"/>
        </w:rPr>
        <w:t xml:space="preserve"> (słownie: …………………..), co daje </w:t>
      </w:r>
      <w:r w:rsidRPr="00FE57A0">
        <w:rPr>
          <w:rFonts w:ascii="Arial" w:hAnsi="Arial"/>
          <w:color w:val="auto"/>
          <w:sz w:val="24"/>
          <w:szCs w:val="24"/>
        </w:rPr>
        <w:t>brutto</w:t>
      </w:r>
      <w:r w:rsidR="004F231C">
        <w:rPr>
          <w:rFonts w:ascii="Arial" w:hAnsi="Arial"/>
          <w:color w:val="auto"/>
          <w:sz w:val="24"/>
          <w:szCs w:val="24"/>
        </w:rPr>
        <w:t>: ……………… (słownie: ………………………………..)</w:t>
      </w:r>
      <w:r w:rsidRPr="00FE57A0">
        <w:rPr>
          <w:rFonts w:ascii="Arial" w:hAnsi="Arial"/>
          <w:color w:val="auto"/>
          <w:sz w:val="24"/>
          <w:szCs w:val="24"/>
        </w:rPr>
        <w:t>.</w:t>
      </w:r>
    </w:p>
    <w:p w14:paraId="1B2A60DF" w14:textId="38D1D57A" w:rsidR="008519E9" w:rsidRPr="00FE57A0" w:rsidRDefault="00BE401A">
      <w:pPr>
        <w:pStyle w:val="Tekstpodstawowy"/>
        <w:numPr>
          <w:ilvl w:val="0"/>
          <w:numId w:val="4"/>
        </w:numPr>
        <w:jc w:val="both"/>
        <w:rPr>
          <w:rFonts w:ascii="Arial" w:hAnsi="Arial"/>
          <w:sz w:val="24"/>
          <w:szCs w:val="24"/>
        </w:rPr>
      </w:pPr>
      <w:r w:rsidRPr="00FE57A0">
        <w:rPr>
          <w:rStyle w:val="Numerstrony"/>
          <w:rFonts w:ascii="Arial" w:hAnsi="Arial"/>
          <w:sz w:val="24"/>
          <w:szCs w:val="24"/>
        </w:rPr>
        <w:t xml:space="preserve">Miesięczne </w:t>
      </w:r>
      <w:r w:rsidRPr="00FE57A0">
        <w:rPr>
          <w:rFonts w:ascii="Arial" w:hAnsi="Arial"/>
          <w:color w:val="auto"/>
          <w:sz w:val="24"/>
          <w:szCs w:val="24"/>
          <w:u w:color="FF2600"/>
        </w:rPr>
        <w:t>wynagrodzenie Wykonawcy</w:t>
      </w:r>
      <w:r w:rsidRPr="00FE57A0">
        <w:rPr>
          <w:rStyle w:val="Numerstrony"/>
          <w:rFonts w:ascii="Arial" w:hAnsi="Arial"/>
          <w:color w:val="auto"/>
          <w:sz w:val="24"/>
          <w:szCs w:val="24"/>
        </w:rPr>
        <w:t xml:space="preserve"> za wykonaną usługę stanowić będzie kwota wyliczona </w:t>
      </w:r>
      <w:r w:rsidRPr="00FE57A0">
        <w:rPr>
          <w:rFonts w:ascii="Arial" w:hAnsi="Arial"/>
          <w:color w:val="auto"/>
          <w:sz w:val="24"/>
          <w:szCs w:val="24"/>
          <w:u w:color="FF2600"/>
        </w:rPr>
        <w:t xml:space="preserve">według </w:t>
      </w:r>
      <w:r w:rsidRPr="00FE57A0">
        <w:rPr>
          <w:rStyle w:val="Numerstrony"/>
          <w:rFonts w:ascii="Arial" w:hAnsi="Arial"/>
          <w:color w:val="auto"/>
          <w:sz w:val="24"/>
          <w:szCs w:val="24"/>
        </w:rPr>
        <w:t xml:space="preserve">wzoru: cena </w:t>
      </w:r>
      <w:r w:rsidRPr="00FE57A0">
        <w:rPr>
          <w:rFonts w:ascii="Arial" w:hAnsi="Arial"/>
          <w:color w:val="auto"/>
          <w:sz w:val="24"/>
          <w:szCs w:val="24"/>
          <w:u w:color="FF2600"/>
        </w:rPr>
        <w:t>brutto</w:t>
      </w:r>
      <w:r w:rsidRPr="00FE57A0">
        <w:rPr>
          <w:rStyle w:val="Numerstrony"/>
          <w:rFonts w:ascii="Arial" w:hAnsi="Arial"/>
          <w:color w:val="auto"/>
          <w:sz w:val="24"/>
          <w:szCs w:val="24"/>
        </w:rPr>
        <w:t xml:space="preserve"> </w:t>
      </w:r>
      <w:r w:rsidRPr="00FE57A0">
        <w:rPr>
          <w:rFonts w:ascii="Arial" w:hAnsi="Arial"/>
          <w:color w:val="auto"/>
          <w:sz w:val="24"/>
          <w:szCs w:val="24"/>
          <w:u w:color="FF2600"/>
        </w:rPr>
        <w:t>określona w ust</w:t>
      </w:r>
      <w:r w:rsidR="00C247D0" w:rsidRPr="00FE57A0">
        <w:rPr>
          <w:rFonts w:ascii="Arial" w:hAnsi="Arial"/>
          <w:color w:val="auto"/>
          <w:sz w:val="24"/>
          <w:szCs w:val="24"/>
          <w:u w:color="FF2600"/>
        </w:rPr>
        <w:t>.</w:t>
      </w:r>
      <w:r w:rsidRPr="00FE57A0">
        <w:rPr>
          <w:rFonts w:ascii="Arial" w:hAnsi="Arial"/>
          <w:color w:val="auto"/>
          <w:sz w:val="24"/>
          <w:szCs w:val="24"/>
          <w:u w:color="FF2600"/>
        </w:rPr>
        <w:t xml:space="preserve"> 1 niniejszego paragrafu</w:t>
      </w:r>
      <w:r w:rsidRPr="00FE57A0">
        <w:rPr>
          <w:rStyle w:val="Numerstrony"/>
          <w:rFonts w:ascii="Arial" w:hAnsi="Arial"/>
          <w:color w:val="auto"/>
          <w:sz w:val="24"/>
          <w:szCs w:val="24"/>
        </w:rPr>
        <w:t xml:space="preserve"> x ilość </w:t>
      </w:r>
      <w:r w:rsidR="00C247D0" w:rsidRPr="00FE57A0">
        <w:rPr>
          <w:rStyle w:val="Numerstrony"/>
          <w:rFonts w:ascii="Arial" w:hAnsi="Arial"/>
          <w:color w:val="auto"/>
          <w:sz w:val="24"/>
          <w:szCs w:val="24"/>
        </w:rPr>
        <w:t>sztuk</w:t>
      </w:r>
      <w:r w:rsidRPr="00FE57A0">
        <w:rPr>
          <w:rStyle w:val="Numerstrony"/>
          <w:rFonts w:ascii="Arial" w:hAnsi="Arial"/>
          <w:color w:val="auto"/>
          <w:sz w:val="24"/>
          <w:szCs w:val="24"/>
        </w:rPr>
        <w:t xml:space="preserve"> </w:t>
      </w:r>
      <w:r w:rsidRPr="00FE57A0">
        <w:rPr>
          <w:rFonts w:ascii="Arial" w:hAnsi="Arial"/>
          <w:color w:val="auto"/>
          <w:sz w:val="24"/>
          <w:szCs w:val="24"/>
          <w:u w:color="FF2600"/>
        </w:rPr>
        <w:t>wypranej bielizny w danym miesiącu</w:t>
      </w:r>
      <w:r w:rsidRPr="00FE57A0">
        <w:rPr>
          <w:rFonts w:ascii="Arial" w:hAnsi="Arial"/>
          <w:color w:val="FF2600"/>
          <w:sz w:val="24"/>
          <w:szCs w:val="24"/>
          <w:u w:color="FF2600"/>
        </w:rPr>
        <w:t xml:space="preserve">. </w:t>
      </w:r>
    </w:p>
    <w:p w14:paraId="43D30216" w14:textId="77777777" w:rsidR="008519E9" w:rsidRPr="00FE57A0" w:rsidRDefault="00BE401A">
      <w:pPr>
        <w:pStyle w:val="Tekstpodstawowy"/>
        <w:numPr>
          <w:ilvl w:val="0"/>
          <w:numId w:val="4"/>
        </w:numPr>
        <w:jc w:val="both"/>
        <w:rPr>
          <w:rFonts w:ascii="Arial" w:hAnsi="Arial"/>
          <w:color w:val="auto"/>
          <w:sz w:val="24"/>
          <w:szCs w:val="24"/>
        </w:rPr>
      </w:pPr>
      <w:r w:rsidRPr="00FE57A0">
        <w:rPr>
          <w:rStyle w:val="Numerstrony"/>
          <w:rFonts w:ascii="Arial" w:hAnsi="Arial"/>
          <w:sz w:val="24"/>
          <w:szCs w:val="24"/>
        </w:rPr>
        <w:t xml:space="preserve">Zapłata następować będzie w terminie 60 dni przelewem w złotych polskich po doręczeniu faktury Zamawiającemu za comiesięczne wykonanie usługi. Płatność </w:t>
      </w:r>
      <w:r w:rsidRPr="00FE57A0">
        <w:rPr>
          <w:rFonts w:ascii="Arial" w:hAnsi="Arial"/>
          <w:color w:val="auto"/>
          <w:sz w:val="24"/>
          <w:szCs w:val="24"/>
          <w:u w:color="FF2600"/>
        </w:rPr>
        <w:t>będzie każdorazowo</w:t>
      </w:r>
      <w:r w:rsidRPr="00FE57A0">
        <w:rPr>
          <w:rStyle w:val="Numerstrony"/>
          <w:rFonts w:ascii="Arial" w:hAnsi="Arial"/>
          <w:color w:val="auto"/>
          <w:sz w:val="24"/>
          <w:szCs w:val="24"/>
        </w:rPr>
        <w:t xml:space="preserve"> dokonana z dniem obciążenia rachunku </w:t>
      </w:r>
      <w:r w:rsidRPr="00FE57A0">
        <w:rPr>
          <w:rFonts w:ascii="Arial" w:hAnsi="Arial"/>
          <w:color w:val="auto"/>
          <w:sz w:val="24"/>
          <w:szCs w:val="24"/>
          <w:u w:color="FF2600"/>
        </w:rPr>
        <w:t>bankowego</w:t>
      </w:r>
      <w:r w:rsidRPr="00FE57A0">
        <w:rPr>
          <w:rStyle w:val="Numerstrony"/>
          <w:rFonts w:ascii="Arial" w:hAnsi="Arial"/>
          <w:color w:val="auto"/>
          <w:sz w:val="24"/>
          <w:szCs w:val="24"/>
        </w:rPr>
        <w:t xml:space="preserve"> Zamawiającego.</w:t>
      </w:r>
    </w:p>
    <w:p w14:paraId="1103CCE1" w14:textId="77777777" w:rsidR="008519E9" w:rsidRPr="00FE57A0" w:rsidRDefault="00BE401A">
      <w:pPr>
        <w:pStyle w:val="Tekstpodstawowy"/>
        <w:numPr>
          <w:ilvl w:val="0"/>
          <w:numId w:val="4"/>
        </w:numPr>
        <w:jc w:val="both"/>
        <w:rPr>
          <w:rFonts w:ascii="Arial" w:hAnsi="Arial"/>
          <w:color w:val="auto"/>
          <w:sz w:val="24"/>
          <w:szCs w:val="24"/>
        </w:rPr>
      </w:pPr>
      <w:r w:rsidRPr="00FE57A0">
        <w:rPr>
          <w:rStyle w:val="Numerstrony"/>
          <w:rFonts w:ascii="Arial" w:hAnsi="Arial"/>
          <w:color w:val="auto"/>
          <w:sz w:val="24"/>
          <w:szCs w:val="24"/>
        </w:rPr>
        <w:t xml:space="preserve">Przelewy będą dokonywane na rachunek bankowy Wykonawcy wskazany </w:t>
      </w:r>
      <w:r w:rsidRPr="00FE57A0">
        <w:rPr>
          <w:rFonts w:ascii="Arial" w:hAnsi="Arial"/>
          <w:color w:val="auto"/>
          <w:sz w:val="24"/>
          <w:szCs w:val="24"/>
          <w:u w:color="FF2600"/>
        </w:rPr>
        <w:t>w treści faktury.</w:t>
      </w:r>
    </w:p>
    <w:p w14:paraId="037350F2" w14:textId="77777777" w:rsidR="004F231C" w:rsidRDefault="00BE401A" w:rsidP="004F231C">
      <w:pPr>
        <w:pStyle w:val="Tekstpodstawowy"/>
        <w:numPr>
          <w:ilvl w:val="0"/>
          <w:numId w:val="4"/>
        </w:numPr>
        <w:jc w:val="both"/>
        <w:rPr>
          <w:rFonts w:ascii="Arial" w:hAnsi="Arial"/>
          <w:color w:val="auto"/>
          <w:sz w:val="24"/>
          <w:szCs w:val="24"/>
        </w:rPr>
      </w:pPr>
      <w:r w:rsidRPr="00FE57A0">
        <w:rPr>
          <w:rStyle w:val="Numerstrony"/>
          <w:rFonts w:ascii="Arial" w:hAnsi="Arial"/>
          <w:color w:val="auto"/>
          <w:sz w:val="24"/>
          <w:szCs w:val="24"/>
        </w:rPr>
        <w:t xml:space="preserve">Podstawą każdorazowego wystawienia faktury przez Wykonawcę będzie druk „Zestawienie ilościowo – wartościowe wypranej bielizny w danym miesiącu”, przygotowany przez Zamawiającego na podstawie dokumentów przychodowo – rozchodowych z całego miesiąca, podpisany przez osoby wyznaczone przez strony do kontaktów. Wzór druku „Zestawienie ilościowo – wartościowe” stanowi załącznik nr </w:t>
      </w:r>
      <w:r w:rsidR="005052AC" w:rsidRPr="00FE57A0">
        <w:rPr>
          <w:rStyle w:val="Numerstrony"/>
          <w:rFonts w:ascii="Arial" w:hAnsi="Arial"/>
          <w:color w:val="auto"/>
          <w:sz w:val="24"/>
          <w:szCs w:val="24"/>
        </w:rPr>
        <w:t>2</w:t>
      </w:r>
      <w:r w:rsidRPr="00FE57A0">
        <w:rPr>
          <w:rStyle w:val="Numerstrony"/>
          <w:rFonts w:ascii="Arial" w:hAnsi="Arial"/>
          <w:color w:val="auto"/>
          <w:sz w:val="24"/>
          <w:szCs w:val="24"/>
        </w:rPr>
        <w:t xml:space="preserve"> do niniejszej umowy. </w:t>
      </w:r>
    </w:p>
    <w:p w14:paraId="09D224B6" w14:textId="77777777" w:rsidR="004F231C" w:rsidRPr="004F231C" w:rsidRDefault="00BE401A" w:rsidP="004F231C">
      <w:pPr>
        <w:pStyle w:val="Tekstpodstawowy"/>
        <w:numPr>
          <w:ilvl w:val="0"/>
          <w:numId w:val="4"/>
        </w:numPr>
        <w:jc w:val="both"/>
        <w:rPr>
          <w:rFonts w:ascii="Arial" w:hAnsi="Arial"/>
          <w:color w:val="auto"/>
          <w:sz w:val="24"/>
          <w:szCs w:val="24"/>
        </w:rPr>
      </w:pPr>
      <w:r w:rsidRPr="004F231C">
        <w:rPr>
          <w:rFonts w:ascii="Arial" w:hAnsi="Arial"/>
          <w:color w:val="auto"/>
          <w:sz w:val="24"/>
          <w:szCs w:val="24"/>
          <w:u w:color="FF2600"/>
        </w:rPr>
        <w:t>Cena</w:t>
      </w:r>
      <w:r w:rsidRPr="004F231C">
        <w:rPr>
          <w:rFonts w:ascii="Arial" w:hAnsi="Arial"/>
          <w:color w:val="auto"/>
          <w:sz w:val="24"/>
          <w:szCs w:val="24"/>
        </w:rPr>
        <w:t xml:space="preserve"> określona w ust. </w:t>
      </w:r>
      <w:r w:rsidRPr="004F231C">
        <w:rPr>
          <w:rFonts w:ascii="Arial" w:hAnsi="Arial"/>
          <w:color w:val="auto"/>
          <w:sz w:val="24"/>
          <w:szCs w:val="24"/>
          <w:u w:color="FF2600"/>
        </w:rPr>
        <w:t>1</w:t>
      </w:r>
      <w:r w:rsidRPr="004F231C">
        <w:rPr>
          <w:rFonts w:ascii="Arial" w:hAnsi="Arial"/>
          <w:color w:val="auto"/>
          <w:sz w:val="24"/>
          <w:szCs w:val="24"/>
        </w:rPr>
        <w:t xml:space="preserve"> niniejszego paragrafu obejmuje wszelkie koszty związane z realizacją </w:t>
      </w:r>
      <w:r w:rsidRPr="004F231C">
        <w:rPr>
          <w:rFonts w:ascii="Arial" w:hAnsi="Arial"/>
          <w:color w:val="auto"/>
          <w:sz w:val="24"/>
          <w:szCs w:val="24"/>
          <w:u w:color="FF2600"/>
        </w:rPr>
        <w:t>przedmiotu niniejszej umowy</w:t>
      </w:r>
      <w:r w:rsidRPr="004F231C">
        <w:rPr>
          <w:rFonts w:ascii="Arial" w:hAnsi="Arial"/>
          <w:color w:val="auto"/>
          <w:sz w:val="24"/>
          <w:szCs w:val="24"/>
        </w:rPr>
        <w:t xml:space="preserve">, w tym także koszty transportu z i do siedziby Zamawiającego </w:t>
      </w:r>
      <w:r w:rsidRPr="004F231C">
        <w:rPr>
          <w:rFonts w:ascii="Arial" w:hAnsi="Arial"/>
          <w:sz w:val="24"/>
          <w:szCs w:val="24"/>
        </w:rPr>
        <w:t>oraz koszty dokonywania napraw bielizny.</w:t>
      </w:r>
    </w:p>
    <w:p w14:paraId="226F48F0" w14:textId="40C95BFE" w:rsidR="004F231C" w:rsidRPr="004F231C" w:rsidRDefault="00BE401A" w:rsidP="004F231C">
      <w:pPr>
        <w:pStyle w:val="Tekstpodstawowy"/>
        <w:numPr>
          <w:ilvl w:val="0"/>
          <w:numId w:val="4"/>
        </w:numPr>
        <w:jc w:val="both"/>
        <w:rPr>
          <w:rFonts w:ascii="Arial" w:hAnsi="Arial"/>
          <w:color w:val="auto"/>
          <w:sz w:val="24"/>
          <w:szCs w:val="24"/>
        </w:rPr>
      </w:pPr>
      <w:r w:rsidRPr="004F231C">
        <w:rPr>
          <w:rFonts w:ascii="Arial" w:hAnsi="Arial"/>
          <w:sz w:val="24"/>
          <w:szCs w:val="24"/>
        </w:rPr>
        <w:t>Bez zgody Zamawiającego Wykonawca nie ma prawa dokonywać przelewu wierzytelności Wykonawcy wynikających z niniejszej umowy i związanych z nimi należności ubocznych (np. odsetek), jak również podejmować jakichkolwiek czynności prawnych ani faktycznych, w następstwie, których może dojść do zmiany po stronie wierzyciela. W szczególności Wykonawca bez pisemnej zgody Zamawiającego nie ma prawa zawierać umów poręczenia, umów gwarancji bądź dokonywać na podstawie art. 921¹- art. 921</w:t>
      </w:r>
      <w:r w:rsidRPr="004F231C">
        <w:rPr>
          <w:rFonts w:ascii="Arial" w:hAnsi="Arial"/>
          <w:sz w:val="24"/>
          <w:szCs w:val="24"/>
          <w:vertAlign w:val="superscript"/>
        </w:rPr>
        <w:t>5</w:t>
      </w:r>
      <w:r w:rsidRPr="004F231C">
        <w:rPr>
          <w:rFonts w:ascii="Arial" w:hAnsi="Arial"/>
          <w:sz w:val="24"/>
          <w:szCs w:val="24"/>
        </w:rPr>
        <w:t xml:space="preserve"> kc przekazu świadczenia Zamawiającego należnego na podstawie niniejszej umowy.</w:t>
      </w:r>
    </w:p>
    <w:p w14:paraId="42477C52" w14:textId="1A925D16" w:rsidR="004F231C" w:rsidRPr="004F231C" w:rsidRDefault="00BE401A" w:rsidP="004F231C">
      <w:pPr>
        <w:pStyle w:val="Tekstpodstawowy"/>
        <w:numPr>
          <w:ilvl w:val="0"/>
          <w:numId w:val="4"/>
        </w:numPr>
        <w:jc w:val="both"/>
        <w:rPr>
          <w:rFonts w:ascii="Arial" w:hAnsi="Arial"/>
          <w:color w:val="auto"/>
          <w:sz w:val="24"/>
          <w:szCs w:val="24"/>
        </w:rPr>
      </w:pPr>
      <w:r w:rsidRPr="004F231C">
        <w:rPr>
          <w:rFonts w:ascii="Arial" w:hAnsi="Arial"/>
          <w:sz w:val="24"/>
          <w:szCs w:val="24"/>
        </w:rPr>
        <w:t xml:space="preserve">Zgoda, o której mowa w ust. 8 </w:t>
      </w:r>
      <w:r w:rsidRPr="004F231C">
        <w:rPr>
          <w:rFonts w:ascii="Arial" w:hAnsi="Arial"/>
          <w:color w:val="auto"/>
          <w:sz w:val="24"/>
          <w:szCs w:val="24"/>
          <w:u w:color="FF2600"/>
        </w:rPr>
        <w:t>niniejszego paragrafu</w:t>
      </w:r>
      <w:r w:rsidRPr="004F231C">
        <w:rPr>
          <w:rFonts w:ascii="Arial" w:hAnsi="Arial"/>
          <w:color w:val="auto"/>
          <w:sz w:val="24"/>
          <w:szCs w:val="24"/>
        </w:rPr>
        <w:t xml:space="preserve"> </w:t>
      </w:r>
      <w:r w:rsidRPr="004F231C">
        <w:rPr>
          <w:rFonts w:ascii="Arial" w:hAnsi="Arial"/>
          <w:sz w:val="24"/>
          <w:szCs w:val="24"/>
        </w:rPr>
        <w:t>winna być wyrażona w formie pisemnej pod rygorem nieważności.</w:t>
      </w:r>
    </w:p>
    <w:p w14:paraId="6DDC6A01" w14:textId="77777777" w:rsidR="000A3B31" w:rsidRDefault="00BE401A" w:rsidP="000A3B31">
      <w:pPr>
        <w:pStyle w:val="Tekstpodstawowy"/>
        <w:numPr>
          <w:ilvl w:val="0"/>
          <w:numId w:val="4"/>
        </w:numPr>
        <w:jc w:val="both"/>
        <w:rPr>
          <w:rFonts w:ascii="Arial" w:hAnsi="Arial"/>
          <w:color w:val="auto"/>
          <w:sz w:val="24"/>
          <w:szCs w:val="24"/>
        </w:rPr>
      </w:pPr>
      <w:r w:rsidRPr="004F231C">
        <w:rPr>
          <w:rFonts w:ascii="Arial" w:hAnsi="Arial"/>
          <w:color w:val="auto"/>
          <w:sz w:val="24"/>
          <w:szCs w:val="24"/>
        </w:rPr>
        <w:t xml:space="preserve">W przypadku wykonywania przedmiotu niniejszej umowy przy udziale </w:t>
      </w:r>
      <w:r w:rsidR="00564771" w:rsidRPr="004F231C">
        <w:rPr>
          <w:rFonts w:ascii="Arial" w:hAnsi="Arial"/>
          <w:color w:val="auto"/>
          <w:sz w:val="24"/>
          <w:szCs w:val="24"/>
        </w:rPr>
        <w:t>podwykonawców</w:t>
      </w:r>
      <w:r w:rsidRPr="004F231C">
        <w:rPr>
          <w:rFonts w:ascii="Arial" w:hAnsi="Arial"/>
          <w:color w:val="auto"/>
          <w:sz w:val="24"/>
          <w:szCs w:val="24"/>
        </w:rPr>
        <w:t xml:space="preserve"> Zamawiający może żądać od Wykonawcy do dołączenia do faktury VAT także </w:t>
      </w:r>
      <w:r w:rsidR="00564771" w:rsidRPr="004F231C">
        <w:rPr>
          <w:rFonts w:ascii="Arial" w:hAnsi="Arial"/>
          <w:color w:val="auto"/>
          <w:sz w:val="24"/>
          <w:szCs w:val="24"/>
        </w:rPr>
        <w:t>oświadczenia</w:t>
      </w:r>
      <w:r w:rsidRPr="004F231C">
        <w:rPr>
          <w:rFonts w:ascii="Arial" w:hAnsi="Arial"/>
          <w:color w:val="auto"/>
          <w:sz w:val="24"/>
          <w:szCs w:val="24"/>
        </w:rPr>
        <w:t xml:space="preserve"> </w:t>
      </w:r>
      <w:r w:rsidR="00564771" w:rsidRPr="004F231C">
        <w:rPr>
          <w:rFonts w:ascii="Arial" w:hAnsi="Arial"/>
          <w:color w:val="auto"/>
          <w:sz w:val="24"/>
          <w:szCs w:val="24"/>
        </w:rPr>
        <w:t>każdego</w:t>
      </w:r>
      <w:r w:rsidRPr="004F231C">
        <w:rPr>
          <w:rFonts w:ascii="Arial" w:hAnsi="Arial"/>
          <w:color w:val="auto"/>
          <w:sz w:val="24"/>
          <w:szCs w:val="24"/>
        </w:rPr>
        <w:t xml:space="preserve"> z </w:t>
      </w:r>
      <w:r w:rsidR="00564771" w:rsidRPr="004F231C">
        <w:rPr>
          <w:rFonts w:ascii="Arial" w:hAnsi="Arial"/>
          <w:color w:val="auto"/>
          <w:sz w:val="24"/>
          <w:szCs w:val="24"/>
        </w:rPr>
        <w:t>podwykonawców</w:t>
      </w:r>
      <w:r w:rsidRPr="004F231C">
        <w:rPr>
          <w:rFonts w:ascii="Arial" w:hAnsi="Arial"/>
          <w:color w:val="auto"/>
          <w:sz w:val="24"/>
          <w:szCs w:val="24"/>
        </w:rPr>
        <w:t xml:space="preserve"> w przedmiocie nie posiadania przez nich wobec Wykonawcy wymagalnych </w:t>
      </w:r>
      <w:r w:rsidR="00564771" w:rsidRPr="004F231C">
        <w:rPr>
          <w:rFonts w:ascii="Arial" w:hAnsi="Arial"/>
          <w:color w:val="auto"/>
          <w:sz w:val="24"/>
          <w:szCs w:val="24"/>
        </w:rPr>
        <w:t>wierzytelności</w:t>
      </w:r>
      <w:r w:rsidRPr="004F231C">
        <w:rPr>
          <w:rFonts w:ascii="Arial" w:hAnsi="Arial"/>
          <w:color w:val="auto"/>
          <w:sz w:val="24"/>
          <w:szCs w:val="24"/>
        </w:rPr>
        <w:t xml:space="preserve"> </w:t>
      </w:r>
      <w:r w:rsidR="00564771" w:rsidRPr="004F231C">
        <w:rPr>
          <w:rFonts w:ascii="Arial" w:hAnsi="Arial"/>
          <w:color w:val="auto"/>
          <w:sz w:val="24"/>
          <w:szCs w:val="24"/>
        </w:rPr>
        <w:t>związanych</w:t>
      </w:r>
      <w:r w:rsidRPr="004F231C">
        <w:rPr>
          <w:rFonts w:ascii="Arial" w:hAnsi="Arial"/>
          <w:color w:val="auto"/>
          <w:sz w:val="24"/>
          <w:szCs w:val="24"/>
        </w:rPr>
        <w:t xml:space="preserve"> z wykonywaniem przedmiotu niniejszej umowy lub </w:t>
      </w:r>
      <w:r w:rsidR="00564771" w:rsidRPr="004F231C">
        <w:rPr>
          <w:rFonts w:ascii="Arial" w:hAnsi="Arial"/>
          <w:color w:val="auto"/>
          <w:sz w:val="24"/>
          <w:szCs w:val="24"/>
        </w:rPr>
        <w:t>dokumentów</w:t>
      </w:r>
      <w:r w:rsidRPr="004F231C">
        <w:rPr>
          <w:rFonts w:ascii="Arial" w:hAnsi="Arial"/>
          <w:color w:val="auto"/>
          <w:sz w:val="24"/>
          <w:szCs w:val="24"/>
        </w:rPr>
        <w:t xml:space="preserve"> </w:t>
      </w:r>
      <w:r w:rsidR="00564771" w:rsidRPr="004F231C">
        <w:rPr>
          <w:rFonts w:ascii="Arial" w:hAnsi="Arial"/>
          <w:color w:val="auto"/>
          <w:sz w:val="24"/>
          <w:szCs w:val="24"/>
        </w:rPr>
        <w:t>potwierdzających</w:t>
      </w:r>
      <w:r w:rsidRPr="004F231C">
        <w:rPr>
          <w:rFonts w:ascii="Arial" w:hAnsi="Arial"/>
          <w:color w:val="auto"/>
          <w:sz w:val="24"/>
          <w:szCs w:val="24"/>
        </w:rPr>
        <w:t xml:space="preserve"> </w:t>
      </w:r>
      <w:r w:rsidR="00564771" w:rsidRPr="004F231C">
        <w:rPr>
          <w:rFonts w:ascii="Arial" w:hAnsi="Arial"/>
          <w:color w:val="auto"/>
          <w:sz w:val="24"/>
          <w:szCs w:val="24"/>
        </w:rPr>
        <w:t>zapłatę</w:t>
      </w:r>
      <w:r w:rsidRPr="004F231C">
        <w:rPr>
          <w:rFonts w:ascii="Arial" w:hAnsi="Arial"/>
          <w:color w:val="auto"/>
          <w:sz w:val="24"/>
          <w:szCs w:val="24"/>
        </w:rPr>
        <w:t xml:space="preserve">̨ przez </w:t>
      </w:r>
      <w:r w:rsidR="00564771" w:rsidRPr="004F231C">
        <w:rPr>
          <w:rFonts w:ascii="Arial" w:hAnsi="Arial"/>
          <w:color w:val="auto"/>
          <w:sz w:val="24"/>
          <w:szCs w:val="24"/>
        </w:rPr>
        <w:t>Wykonawcę</w:t>
      </w:r>
      <w:r w:rsidRPr="004F231C">
        <w:rPr>
          <w:rFonts w:ascii="Arial" w:hAnsi="Arial"/>
          <w:color w:val="auto"/>
          <w:sz w:val="24"/>
          <w:szCs w:val="24"/>
        </w:rPr>
        <w:t xml:space="preserve">̨ wszystkich wymagalnych </w:t>
      </w:r>
      <w:r w:rsidR="00564771" w:rsidRPr="004F231C">
        <w:rPr>
          <w:rFonts w:ascii="Arial" w:hAnsi="Arial"/>
          <w:color w:val="auto"/>
          <w:sz w:val="24"/>
          <w:szCs w:val="24"/>
        </w:rPr>
        <w:t>należności</w:t>
      </w:r>
      <w:r w:rsidRPr="004F231C">
        <w:rPr>
          <w:rFonts w:ascii="Arial" w:hAnsi="Arial"/>
          <w:color w:val="auto"/>
          <w:sz w:val="24"/>
          <w:szCs w:val="24"/>
        </w:rPr>
        <w:t xml:space="preserve"> na rzecz </w:t>
      </w:r>
      <w:r w:rsidR="00564771" w:rsidRPr="004F231C">
        <w:rPr>
          <w:rFonts w:ascii="Arial" w:hAnsi="Arial"/>
          <w:color w:val="auto"/>
          <w:sz w:val="24"/>
          <w:szCs w:val="24"/>
        </w:rPr>
        <w:t>podwykonawców</w:t>
      </w:r>
      <w:r w:rsidRPr="004F231C">
        <w:rPr>
          <w:rFonts w:ascii="Arial" w:hAnsi="Arial"/>
          <w:color w:val="auto"/>
          <w:sz w:val="24"/>
          <w:szCs w:val="24"/>
        </w:rPr>
        <w:t>.</w:t>
      </w:r>
    </w:p>
    <w:p w14:paraId="128F31AC" w14:textId="77777777" w:rsidR="000A3B31" w:rsidRPr="000A3B31" w:rsidRDefault="000A3B31" w:rsidP="000A3B31">
      <w:pPr>
        <w:pStyle w:val="Tekstpodstawowy"/>
        <w:numPr>
          <w:ilvl w:val="0"/>
          <w:numId w:val="4"/>
        </w:numPr>
        <w:jc w:val="both"/>
        <w:rPr>
          <w:rFonts w:ascii="Arial" w:hAnsi="Arial"/>
          <w:color w:val="auto"/>
          <w:sz w:val="24"/>
          <w:szCs w:val="24"/>
        </w:rPr>
      </w:pPr>
      <w:r w:rsidRPr="000A3B31">
        <w:rPr>
          <w:rFonts w:ascii="Arial" w:hAnsi="Arial" w:cs="Arial"/>
          <w:sz w:val="24"/>
          <w:szCs w:val="24"/>
        </w:rPr>
        <w:t xml:space="preserve">W przypadku powstania po stronie Wykonawcy ustawowego obowiązku wystawiania faktur ustrukturyzowanych zgodnie z przepisami ustawy z dnia 11 marca 2004r. o podatku od towarów i usług, Wykonawca zobowiązuje się do wystawiania i przesyłania faktur za pośrednictwem Krajowego Systemu e-Faktur (KSeF). Za datę otrzymania faktury przez Zamawiającego uważa się datę nadania fakturze numeru identyfikującego fakturę w systemie KSeF. </w:t>
      </w:r>
    </w:p>
    <w:p w14:paraId="2FA9C7A6" w14:textId="6B816731" w:rsidR="000A3B31" w:rsidRPr="00267C45" w:rsidRDefault="000A3B31" w:rsidP="000A3B31">
      <w:pPr>
        <w:pStyle w:val="Tekstpodstawowy"/>
        <w:numPr>
          <w:ilvl w:val="0"/>
          <w:numId w:val="4"/>
        </w:numPr>
        <w:jc w:val="both"/>
        <w:rPr>
          <w:rFonts w:ascii="Arial" w:hAnsi="Arial"/>
          <w:color w:val="auto"/>
          <w:sz w:val="24"/>
          <w:szCs w:val="24"/>
        </w:rPr>
      </w:pPr>
      <w:r w:rsidRPr="00267C45">
        <w:rPr>
          <w:rFonts w:ascii="Arial" w:hAnsi="Arial" w:cs="Arial"/>
          <w:sz w:val="24"/>
          <w:szCs w:val="24"/>
        </w:rPr>
        <w:t>Termin płatności wynagrodzenia liczony jest od dnia otrzymania przez Zamawiającego faktury ustrukturyzowanej w KSeF. W przypadku awarii systemu KSeF lub wystawienia faktury w trybie offline, termin płatności biegnie od dnia doręczenia Zamawiającemu faktury w sposób przewidziany w ust.14. </w:t>
      </w:r>
    </w:p>
    <w:p w14:paraId="7C6726C3" w14:textId="27DA4794" w:rsidR="000A3B31" w:rsidRPr="00267C45" w:rsidRDefault="000A3B31" w:rsidP="000A3B31">
      <w:pPr>
        <w:pStyle w:val="Tekstpodstawowy"/>
        <w:numPr>
          <w:ilvl w:val="0"/>
          <w:numId w:val="4"/>
        </w:numPr>
        <w:jc w:val="both"/>
        <w:rPr>
          <w:rFonts w:ascii="Arial" w:hAnsi="Arial"/>
          <w:color w:val="auto"/>
          <w:sz w:val="24"/>
          <w:szCs w:val="24"/>
        </w:rPr>
      </w:pPr>
      <w:r w:rsidRPr="00267C45">
        <w:rPr>
          <w:rFonts w:ascii="Arial" w:hAnsi="Arial" w:cs="Arial"/>
          <w:color w:val="auto"/>
          <w:sz w:val="24"/>
          <w:szCs w:val="24"/>
        </w:rPr>
        <w:t xml:space="preserve">Wykonawca zobowiązuje się do zamieszczania w treści faktury ustrukturyzowanej numeru </w:t>
      </w:r>
      <w:r w:rsidR="00267C45" w:rsidRPr="00267C45">
        <w:rPr>
          <w:rFonts w:ascii="Arial" w:hAnsi="Arial" w:cs="Arial"/>
          <w:color w:val="auto"/>
          <w:sz w:val="24"/>
          <w:szCs w:val="24"/>
        </w:rPr>
        <w:t>umowy</w:t>
      </w:r>
      <w:r w:rsidRPr="00267C45">
        <w:rPr>
          <w:rFonts w:ascii="Arial" w:hAnsi="Arial" w:cs="Arial"/>
          <w:color w:val="auto"/>
          <w:sz w:val="24"/>
          <w:szCs w:val="24"/>
        </w:rPr>
        <w:t xml:space="preserve">. </w:t>
      </w:r>
      <w:r w:rsidRPr="00267C45">
        <w:rPr>
          <w:rFonts w:ascii="Arial" w:hAnsi="Arial" w:cs="Arial"/>
          <w:sz w:val="24"/>
          <w:szCs w:val="24"/>
        </w:rPr>
        <w:t>W przypadku braku powyższych danych, Zamawiający jest uprawniony do wstrzymania płatności do czasu otrzymania prawidłowo wystawionej faktury lub faktury korygującej, bez naliczania odsetek za opóźnienie za okres tego wstrzymania. </w:t>
      </w:r>
    </w:p>
    <w:p w14:paraId="69362577" w14:textId="3D40DCE6" w:rsidR="000A3B31" w:rsidRPr="00267C45" w:rsidRDefault="000A3B31" w:rsidP="000A3B31">
      <w:pPr>
        <w:pStyle w:val="Tekstpodstawowy"/>
        <w:numPr>
          <w:ilvl w:val="0"/>
          <w:numId w:val="4"/>
        </w:numPr>
        <w:jc w:val="both"/>
        <w:rPr>
          <w:rFonts w:ascii="Arial" w:hAnsi="Arial"/>
          <w:color w:val="auto"/>
          <w:sz w:val="24"/>
          <w:szCs w:val="24"/>
        </w:rPr>
      </w:pPr>
      <w:r w:rsidRPr="00267C45">
        <w:rPr>
          <w:rFonts w:ascii="Arial" w:hAnsi="Arial" w:cs="Arial"/>
          <w:sz w:val="24"/>
          <w:szCs w:val="24"/>
        </w:rPr>
        <w:t>W przypadku czasowej niedostępności lub awarii Krajowego Systemu e-Faktur, uniemożliwiającej wystawienie lub przesłanie faktury za pośrednictwem KSeF, Wykonawca wystawi fakturę w trybie offline, zgodnie z obowiązującymi przepisami dotyczącymi trybu awaryjnego. Faktura zostanie doręczona Zamawiającemu w formie elektronicznej w formacie PDF na adres e-mail: kancelariaogolna@109szpital.pl. Po ustaniu awarii lub przywróceniu dostępności KSeF, Wykonawca ma obowiązek niezwłocznego wprowadzenia faktury do systemu KSeF.</w:t>
      </w:r>
    </w:p>
    <w:p w14:paraId="54979800" w14:textId="5D482EAE" w:rsidR="000A3B31" w:rsidRPr="000A3B31" w:rsidRDefault="000A3B31" w:rsidP="000A3B31">
      <w:pPr>
        <w:pStyle w:val="Tekstpodstawowy"/>
        <w:numPr>
          <w:ilvl w:val="0"/>
          <w:numId w:val="4"/>
        </w:numPr>
        <w:jc w:val="both"/>
        <w:rPr>
          <w:rFonts w:ascii="Arial" w:hAnsi="Arial"/>
          <w:color w:val="auto"/>
          <w:sz w:val="24"/>
          <w:szCs w:val="24"/>
        </w:rPr>
      </w:pPr>
      <w:r w:rsidRPr="000A3B31">
        <w:rPr>
          <w:rFonts w:ascii="Arial" w:hAnsi="Arial" w:cs="Arial"/>
          <w:sz w:val="24"/>
          <w:szCs w:val="24"/>
        </w:rPr>
        <w:t>W przypadku braku możliwości zamieszczenia w systemie KSeF załączników do faktur, załączniki takie należy przesyłać na adres e-mail: kancelariaogolna@109szpital.pl.</w:t>
      </w:r>
    </w:p>
    <w:p w14:paraId="72E54BBD" w14:textId="77777777" w:rsidR="004F231C" w:rsidRPr="000A3B31" w:rsidRDefault="004F231C" w:rsidP="004F231C">
      <w:pPr>
        <w:tabs>
          <w:tab w:val="left" w:pos="426"/>
        </w:tabs>
        <w:suppressAutoHyphens w:val="0"/>
        <w:jc w:val="center"/>
        <w:rPr>
          <w:rFonts w:ascii="Arial" w:eastAsia="Arial" w:hAnsi="Arial" w:cs="Arial"/>
        </w:rPr>
      </w:pPr>
    </w:p>
    <w:p w14:paraId="5D380CF8" w14:textId="231B8C62" w:rsidR="008519E9" w:rsidRPr="004F231C" w:rsidRDefault="00BE401A" w:rsidP="004F231C">
      <w:pPr>
        <w:tabs>
          <w:tab w:val="left" w:pos="426"/>
        </w:tabs>
        <w:suppressAutoHyphens w:val="0"/>
        <w:jc w:val="center"/>
        <w:rPr>
          <w:rFonts w:ascii="Arial" w:eastAsia="Arial" w:hAnsi="Arial" w:cs="Arial"/>
          <w:b/>
          <w:bCs/>
        </w:rPr>
      </w:pPr>
      <w:r w:rsidRPr="004F231C">
        <w:rPr>
          <w:rFonts w:ascii="Arial" w:hAnsi="Arial"/>
          <w:b/>
          <w:bCs/>
        </w:rPr>
        <w:t>§ 4</w:t>
      </w:r>
    </w:p>
    <w:p w14:paraId="4A565F55" w14:textId="77777777" w:rsidR="008519E9" w:rsidRPr="00E560C2" w:rsidRDefault="00BE401A">
      <w:pPr>
        <w:jc w:val="center"/>
        <w:rPr>
          <w:rFonts w:ascii="Arial" w:eastAsia="Arial" w:hAnsi="Arial" w:cs="Arial"/>
          <w:b/>
          <w:bCs/>
          <w:u w:val="single"/>
        </w:rPr>
      </w:pPr>
      <w:r w:rsidRPr="00E560C2">
        <w:rPr>
          <w:rFonts w:ascii="Arial" w:hAnsi="Arial"/>
          <w:b/>
          <w:bCs/>
          <w:u w:val="single"/>
        </w:rPr>
        <w:t>ODPOWIEDZIALNOŚĆ</w:t>
      </w:r>
    </w:p>
    <w:p w14:paraId="6E942687" w14:textId="7C186F62" w:rsidR="008519E9" w:rsidRPr="00FE57A0" w:rsidRDefault="00BE401A">
      <w:pPr>
        <w:numPr>
          <w:ilvl w:val="6"/>
          <w:numId w:val="6"/>
        </w:numPr>
        <w:jc w:val="both"/>
        <w:rPr>
          <w:rFonts w:ascii="Arial" w:hAnsi="Arial"/>
          <w:color w:val="auto"/>
        </w:rPr>
      </w:pPr>
      <w:r w:rsidRPr="00FE57A0">
        <w:rPr>
          <w:rFonts w:ascii="Arial" w:hAnsi="Arial"/>
          <w:color w:val="auto"/>
          <w:u w:color="FF2600"/>
        </w:rPr>
        <w:t xml:space="preserve">Wykonawca </w:t>
      </w:r>
      <w:r w:rsidR="00564771" w:rsidRPr="00FE57A0">
        <w:rPr>
          <w:rFonts w:ascii="Arial" w:hAnsi="Arial"/>
          <w:color w:val="auto"/>
          <w:u w:color="FF2600"/>
        </w:rPr>
        <w:t>oświadcza</w:t>
      </w:r>
      <w:r w:rsidRPr="00FE57A0">
        <w:rPr>
          <w:rFonts w:ascii="Arial" w:hAnsi="Arial"/>
          <w:color w:val="auto"/>
          <w:u w:color="FF2600"/>
        </w:rPr>
        <w:t xml:space="preserve">, </w:t>
      </w:r>
      <w:r w:rsidR="00564771" w:rsidRPr="00FE57A0">
        <w:rPr>
          <w:rFonts w:ascii="Arial" w:hAnsi="Arial"/>
          <w:color w:val="auto"/>
          <w:u w:color="FF2600"/>
        </w:rPr>
        <w:t>że</w:t>
      </w:r>
      <w:r w:rsidRPr="00FE57A0">
        <w:rPr>
          <w:rFonts w:ascii="Arial" w:hAnsi="Arial"/>
          <w:color w:val="auto"/>
          <w:u w:color="FF2600"/>
        </w:rPr>
        <w:t xml:space="preserve"> osoby, </w:t>
      </w:r>
      <w:r w:rsidR="00564771" w:rsidRPr="00FE57A0">
        <w:rPr>
          <w:rFonts w:ascii="Arial" w:hAnsi="Arial"/>
          <w:color w:val="auto"/>
          <w:u w:color="FF2600"/>
        </w:rPr>
        <w:t>którym</w:t>
      </w:r>
      <w:r w:rsidRPr="00FE57A0">
        <w:rPr>
          <w:rFonts w:ascii="Arial" w:hAnsi="Arial"/>
          <w:color w:val="auto"/>
          <w:u w:color="FF2600"/>
        </w:rPr>
        <w:t xml:space="preserve"> powierzy wykonywanie przedmiotu niniejszej umowy </w:t>
      </w:r>
      <w:r w:rsidR="00564771" w:rsidRPr="00FE57A0">
        <w:rPr>
          <w:rFonts w:ascii="Arial" w:hAnsi="Arial"/>
          <w:color w:val="auto"/>
          <w:u w:color="FF2600"/>
        </w:rPr>
        <w:t>zostaną</w:t>
      </w:r>
      <w:r w:rsidRPr="00FE57A0">
        <w:rPr>
          <w:rFonts w:ascii="Arial" w:hAnsi="Arial"/>
          <w:color w:val="auto"/>
          <w:u w:color="FF2600"/>
        </w:rPr>
        <w:t xml:space="preserve">̨ przeszkolone w zakresie BHP, oraz ochrony przeciw </w:t>
      </w:r>
      <w:r w:rsidR="00564771" w:rsidRPr="00FE57A0">
        <w:rPr>
          <w:rFonts w:ascii="Arial" w:hAnsi="Arial"/>
          <w:color w:val="auto"/>
          <w:u w:color="FF2600"/>
        </w:rPr>
        <w:t>pożarowej</w:t>
      </w:r>
      <w:r w:rsidRPr="00FE57A0">
        <w:rPr>
          <w:rFonts w:ascii="Arial" w:hAnsi="Arial"/>
          <w:color w:val="auto"/>
          <w:u w:color="FF2600"/>
        </w:rPr>
        <w:t xml:space="preserve"> do prawidłowego wykonania powierzonych </w:t>
      </w:r>
      <w:r w:rsidR="00564771" w:rsidRPr="00FE57A0">
        <w:rPr>
          <w:rFonts w:ascii="Arial" w:hAnsi="Arial"/>
          <w:color w:val="auto"/>
          <w:u w:color="FF2600"/>
        </w:rPr>
        <w:t>zadań</w:t>
      </w:r>
      <w:r w:rsidRPr="00FE57A0">
        <w:rPr>
          <w:rFonts w:ascii="Arial" w:hAnsi="Arial"/>
          <w:color w:val="auto"/>
          <w:u w:color="FF2600"/>
        </w:rPr>
        <w:t>.</w:t>
      </w:r>
    </w:p>
    <w:p w14:paraId="41581CB1" w14:textId="590619CA" w:rsidR="004F231C" w:rsidRDefault="00BE401A" w:rsidP="004F231C">
      <w:pPr>
        <w:numPr>
          <w:ilvl w:val="6"/>
          <w:numId w:val="6"/>
        </w:numPr>
        <w:jc w:val="both"/>
        <w:rPr>
          <w:rFonts w:ascii="Arial" w:hAnsi="Arial"/>
          <w:color w:val="auto"/>
        </w:rPr>
      </w:pPr>
      <w:r w:rsidRPr="00FE57A0">
        <w:rPr>
          <w:rFonts w:ascii="Arial" w:hAnsi="Arial"/>
          <w:color w:val="auto"/>
          <w:u w:color="FF2600"/>
        </w:rPr>
        <w:t xml:space="preserve">Wykonawca ponosi pełną </w:t>
      </w:r>
      <w:r w:rsidR="00564771" w:rsidRPr="00FE57A0">
        <w:rPr>
          <w:rFonts w:ascii="Arial" w:hAnsi="Arial"/>
          <w:color w:val="auto"/>
          <w:u w:color="FF2600"/>
        </w:rPr>
        <w:t>odpowiedzialność</w:t>
      </w:r>
      <w:r w:rsidRPr="00FE57A0">
        <w:rPr>
          <w:rFonts w:ascii="Arial" w:hAnsi="Arial"/>
          <w:color w:val="auto"/>
          <w:u w:color="FF2600"/>
        </w:rPr>
        <w:t xml:space="preserve">́ za wszystkie szkody powstałe w wyniku działania </w:t>
      </w:r>
      <w:r w:rsidR="00564771" w:rsidRPr="00FE57A0">
        <w:rPr>
          <w:rFonts w:ascii="Arial" w:hAnsi="Arial"/>
          <w:color w:val="auto"/>
          <w:u w:color="FF2600"/>
        </w:rPr>
        <w:t>bądź</w:t>
      </w:r>
      <w:r w:rsidRPr="00FE57A0">
        <w:rPr>
          <w:rFonts w:ascii="Arial" w:hAnsi="Arial"/>
          <w:color w:val="auto"/>
          <w:u w:color="FF2600"/>
        </w:rPr>
        <w:t xml:space="preserve"> zaniechania </w:t>
      </w:r>
      <w:r w:rsidR="00564771" w:rsidRPr="00FE57A0">
        <w:rPr>
          <w:rFonts w:ascii="Arial" w:hAnsi="Arial"/>
          <w:color w:val="auto"/>
          <w:u w:color="FF2600"/>
        </w:rPr>
        <w:t>osób</w:t>
      </w:r>
      <w:r w:rsidRPr="00FE57A0">
        <w:rPr>
          <w:rFonts w:ascii="Arial" w:hAnsi="Arial"/>
          <w:color w:val="auto"/>
          <w:u w:color="FF2600"/>
        </w:rPr>
        <w:t xml:space="preserve">, </w:t>
      </w:r>
      <w:r w:rsidR="00564771" w:rsidRPr="00FE57A0">
        <w:rPr>
          <w:rFonts w:ascii="Arial" w:hAnsi="Arial"/>
          <w:color w:val="auto"/>
          <w:u w:color="FF2600"/>
        </w:rPr>
        <w:t>którym</w:t>
      </w:r>
      <w:r w:rsidRPr="00FE57A0">
        <w:rPr>
          <w:rFonts w:ascii="Arial" w:hAnsi="Arial"/>
          <w:color w:val="auto"/>
          <w:u w:color="FF2600"/>
        </w:rPr>
        <w:t xml:space="preserve"> powierzył wykonywanie przedmiotu niniejszej umowy, w tym za sankcje </w:t>
      </w:r>
      <w:r w:rsidR="00564771" w:rsidRPr="00FE57A0">
        <w:rPr>
          <w:rFonts w:ascii="Arial" w:hAnsi="Arial"/>
          <w:color w:val="auto"/>
          <w:u w:color="FF2600"/>
        </w:rPr>
        <w:t>nałożone</w:t>
      </w:r>
      <w:r w:rsidRPr="00FE57A0">
        <w:rPr>
          <w:rFonts w:ascii="Arial" w:hAnsi="Arial"/>
          <w:color w:val="auto"/>
          <w:u w:color="FF2600"/>
        </w:rPr>
        <w:t xml:space="preserve"> na </w:t>
      </w:r>
      <w:r w:rsidR="00564771" w:rsidRPr="00FE57A0">
        <w:rPr>
          <w:rFonts w:ascii="Arial" w:hAnsi="Arial"/>
          <w:color w:val="auto"/>
          <w:u w:color="FF2600"/>
        </w:rPr>
        <w:t>Zamawiającego</w:t>
      </w:r>
      <w:r w:rsidRPr="00FE57A0">
        <w:rPr>
          <w:rFonts w:ascii="Arial" w:hAnsi="Arial"/>
          <w:color w:val="auto"/>
          <w:u w:color="FF2600"/>
        </w:rPr>
        <w:t xml:space="preserve"> przez inspekcj</w:t>
      </w:r>
      <w:r w:rsidR="00267C45">
        <w:rPr>
          <w:rFonts w:ascii="Arial" w:hAnsi="Arial"/>
          <w:color w:val="auto"/>
          <w:u w:color="FF2600"/>
        </w:rPr>
        <w:t>ę</w:t>
      </w:r>
      <w:r w:rsidRPr="00FE57A0">
        <w:rPr>
          <w:rFonts w:ascii="Arial" w:hAnsi="Arial"/>
          <w:color w:val="auto"/>
          <w:u w:color="FF2600"/>
        </w:rPr>
        <w:t xml:space="preserve"> sanitarną i inne </w:t>
      </w:r>
      <w:r w:rsidR="00564771" w:rsidRPr="00FE57A0">
        <w:rPr>
          <w:rFonts w:ascii="Arial" w:hAnsi="Arial"/>
          <w:color w:val="auto"/>
          <w:u w:color="FF2600"/>
        </w:rPr>
        <w:t>właściwe</w:t>
      </w:r>
      <w:r w:rsidRPr="00FE57A0">
        <w:rPr>
          <w:rFonts w:ascii="Arial" w:hAnsi="Arial"/>
          <w:color w:val="auto"/>
          <w:u w:color="FF2600"/>
        </w:rPr>
        <w:t xml:space="preserve"> organy.</w:t>
      </w:r>
    </w:p>
    <w:p w14:paraId="2446BA97" w14:textId="77777777" w:rsidR="004F231C" w:rsidRDefault="00BE401A" w:rsidP="004F231C">
      <w:pPr>
        <w:numPr>
          <w:ilvl w:val="6"/>
          <w:numId w:val="6"/>
        </w:numPr>
        <w:jc w:val="both"/>
        <w:rPr>
          <w:rFonts w:ascii="Arial" w:hAnsi="Arial"/>
          <w:color w:val="auto"/>
        </w:rPr>
      </w:pPr>
      <w:r w:rsidRPr="004F231C">
        <w:rPr>
          <w:rFonts w:ascii="Arial" w:hAnsi="Arial"/>
          <w:color w:val="auto"/>
          <w:u w:color="FF2600"/>
        </w:rPr>
        <w:t xml:space="preserve">Wykonawca ponosi pełną </w:t>
      </w:r>
      <w:r w:rsidR="00564771" w:rsidRPr="004F231C">
        <w:rPr>
          <w:rFonts w:ascii="Arial" w:hAnsi="Arial"/>
          <w:color w:val="auto"/>
          <w:u w:color="FF2600"/>
        </w:rPr>
        <w:t>odpowiedzialność</w:t>
      </w:r>
      <w:r w:rsidRPr="004F231C">
        <w:rPr>
          <w:rFonts w:ascii="Arial" w:hAnsi="Arial"/>
          <w:color w:val="auto"/>
          <w:u w:color="FF2600"/>
        </w:rPr>
        <w:t xml:space="preserve"> za wszelkie szkody poniesione przez </w:t>
      </w:r>
      <w:r w:rsidR="00564771" w:rsidRPr="004F231C">
        <w:rPr>
          <w:rFonts w:ascii="Arial" w:hAnsi="Arial"/>
          <w:color w:val="auto"/>
          <w:u w:color="FF2600"/>
        </w:rPr>
        <w:t>Zamawiającego</w:t>
      </w:r>
      <w:r w:rsidRPr="004F231C">
        <w:rPr>
          <w:rFonts w:ascii="Arial" w:hAnsi="Arial"/>
          <w:color w:val="auto"/>
          <w:u w:color="FF2600"/>
        </w:rPr>
        <w:t xml:space="preserve"> w wyniku uchybienia przez </w:t>
      </w:r>
      <w:r w:rsidR="00564771" w:rsidRPr="004F231C">
        <w:rPr>
          <w:rFonts w:ascii="Arial" w:hAnsi="Arial"/>
          <w:color w:val="auto"/>
          <w:u w:color="FF2600"/>
        </w:rPr>
        <w:t>Wykonawcę</w:t>
      </w:r>
      <w:r w:rsidRPr="004F231C">
        <w:rPr>
          <w:rFonts w:ascii="Arial" w:hAnsi="Arial"/>
          <w:color w:val="auto"/>
          <w:u w:color="FF2600"/>
        </w:rPr>
        <w:t xml:space="preserve">̨ </w:t>
      </w:r>
      <w:r w:rsidR="00564771" w:rsidRPr="004F231C">
        <w:rPr>
          <w:rFonts w:ascii="Arial" w:hAnsi="Arial"/>
          <w:color w:val="auto"/>
          <w:u w:color="FF2600"/>
        </w:rPr>
        <w:t>obowiązkowi</w:t>
      </w:r>
      <w:r w:rsidRPr="004F231C">
        <w:rPr>
          <w:rFonts w:ascii="Arial" w:hAnsi="Arial"/>
          <w:color w:val="auto"/>
          <w:u w:color="FF2600"/>
        </w:rPr>
        <w:t xml:space="preserve"> stosowania przy realizacji przedmiotu niniejszej umowy </w:t>
      </w:r>
      <w:r w:rsidR="00564771" w:rsidRPr="004F231C">
        <w:rPr>
          <w:rFonts w:ascii="Arial" w:hAnsi="Arial"/>
          <w:color w:val="auto"/>
          <w:u w:color="FF2600"/>
        </w:rPr>
        <w:t>wyłącznie</w:t>
      </w:r>
      <w:r w:rsidRPr="004F231C">
        <w:rPr>
          <w:rFonts w:ascii="Arial" w:hAnsi="Arial"/>
          <w:color w:val="auto"/>
          <w:u w:color="FF2600"/>
        </w:rPr>
        <w:t xml:space="preserve"> </w:t>
      </w:r>
      <w:r w:rsidR="00564771" w:rsidRPr="004F231C">
        <w:rPr>
          <w:rFonts w:ascii="Arial" w:hAnsi="Arial"/>
          <w:color w:val="auto"/>
          <w:u w:color="FF2600"/>
        </w:rPr>
        <w:t>środków</w:t>
      </w:r>
      <w:r w:rsidRPr="004F231C">
        <w:rPr>
          <w:rFonts w:ascii="Arial" w:hAnsi="Arial"/>
          <w:color w:val="auto"/>
          <w:u w:color="FF2600"/>
        </w:rPr>
        <w:t xml:space="preserve"> </w:t>
      </w:r>
      <w:r w:rsidR="00564771" w:rsidRPr="004F231C">
        <w:rPr>
          <w:rFonts w:ascii="Arial" w:hAnsi="Arial"/>
          <w:color w:val="auto"/>
          <w:u w:color="FF2600"/>
        </w:rPr>
        <w:t>piorących</w:t>
      </w:r>
      <w:r w:rsidRPr="004F231C">
        <w:rPr>
          <w:rFonts w:ascii="Arial" w:hAnsi="Arial"/>
          <w:color w:val="auto"/>
          <w:u w:color="FF2600"/>
        </w:rPr>
        <w:t xml:space="preserve"> i </w:t>
      </w:r>
      <w:r w:rsidR="00564771" w:rsidRPr="004F231C">
        <w:rPr>
          <w:rFonts w:ascii="Arial" w:hAnsi="Arial"/>
          <w:color w:val="auto"/>
          <w:u w:color="FF2600"/>
        </w:rPr>
        <w:t>dezynfekujących</w:t>
      </w:r>
      <w:r w:rsidRPr="004F231C">
        <w:rPr>
          <w:rFonts w:ascii="Arial" w:hAnsi="Arial"/>
          <w:color w:val="auto"/>
          <w:u w:color="FF2600"/>
        </w:rPr>
        <w:t xml:space="preserve"> dopuszczonych do obrotu i </w:t>
      </w:r>
      <w:r w:rsidR="00564771" w:rsidRPr="004F231C">
        <w:rPr>
          <w:rFonts w:ascii="Arial" w:hAnsi="Arial"/>
          <w:color w:val="auto"/>
          <w:u w:color="FF2600"/>
        </w:rPr>
        <w:t>używania</w:t>
      </w:r>
      <w:r w:rsidRPr="004F231C">
        <w:rPr>
          <w:rFonts w:ascii="Arial" w:hAnsi="Arial"/>
          <w:color w:val="auto"/>
          <w:u w:color="FF2600"/>
        </w:rPr>
        <w:t xml:space="preserve"> w </w:t>
      </w:r>
      <w:r w:rsidR="00564771" w:rsidRPr="004F231C">
        <w:rPr>
          <w:rFonts w:ascii="Arial" w:hAnsi="Arial"/>
          <w:color w:val="auto"/>
          <w:u w:color="FF2600"/>
        </w:rPr>
        <w:t>służbie</w:t>
      </w:r>
      <w:r w:rsidRPr="004F231C">
        <w:rPr>
          <w:rFonts w:ascii="Arial" w:hAnsi="Arial"/>
          <w:color w:val="auto"/>
          <w:u w:color="FF2600"/>
        </w:rPr>
        <w:t xml:space="preserve"> zdrowia na terytorium RP, zgodnie z </w:t>
      </w:r>
      <w:r w:rsidR="00564771" w:rsidRPr="004F231C">
        <w:rPr>
          <w:rFonts w:ascii="Arial" w:hAnsi="Arial"/>
          <w:color w:val="auto"/>
          <w:u w:color="FF2600"/>
        </w:rPr>
        <w:t>obowiązującymi</w:t>
      </w:r>
      <w:r w:rsidRPr="004F231C">
        <w:rPr>
          <w:rFonts w:ascii="Arial" w:hAnsi="Arial"/>
          <w:color w:val="auto"/>
          <w:u w:color="FF2600"/>
        </w:rPr>
        <w:t xml:space="preserve"> przepisami. </w:t>
      </w:r>
    </w:p>
    <w:p w14:paraId="1A43E967" w14:textId="77777777" w:rsidR="004F231C" w:rsidRDefault="00BE401A" w:rsidP="004F231C">
      <w:pPr>
        <w:numPr>
          <w:ilvl w:val="6"/>
          <w:numId w:val="6"/>
        </w:numPr>
        <w:jc w:val="both"/>
        <w:rPr>
          <w:rFonts w:ascii="Arial" w:hAnsi="Arial"/>
          <w:color w:val="auto"/>
        </w:rPr>
      </w:pPr>
      <w:r w:rsidRPr="004F231C">
        <w:rPr>
          <w:rFonts w:ascii="Arial" w:hAnsi="Arial"/>
          <w:color w:val="auto"/>
        </w:rPr>
        <w:t xml:space="preserve">Wykonawca ponosi pełną odpowiedzialność za należyte wykonanie usługi </w:t>
      </w:r>
      <w:r w:rsidRPr="004F231C">
        <w:rPr>
          <w:rFonts w:ascii="Arial" w:hAnsi="Arial"/>
          <w:color w:val="auto"/>
          <w:u w:color="FF2600"/>
        </w:rPr>
        <w:t xml:space="preserve">w zakresie jej </w:t>
      </w:r>
      <w:r w:rsidR="00564771" w:rsidRPr="004F231C">
        <w:rPr>
          <w:rFonts w:ascii="Arial" w:hAnsi="Arial"/>
          <w:color w:val="auto"/>
          <w:u w:color="FF2600"/>
        </w:rPr>
        <w:t>jakości</w:t>
      </w:r>
      <w:r w:rsidRPr="004F231C">
        <w:rPr>
          <w:rFonts w:ascii="Arial" w:hAnsi="Arial"/>
          <w:color w:val="auto"/>
          <w:u w:color="FF2600"/>
        </w:rPr>
        <w:t xml:space="preserve"> i </w:t>
      </w:r>
      <w:r w:rsidR="00564771" w:rsidRPr="004F231C">
        <w:rPr>
          <w:rFonts w:ascii="Arial" w:hAnsi="Arial"/>
          <w:color w:val="auto"/>
          <w:u w:color="FF2600"/>
        </w:rPr>
        <w:t>zgodności</w:t>
      </w:r>
      <w:r w:rsidRPr="004F231C">
        <w:rPr>
          <w:rFonts w:ascii="Arial" w:hAnsi="Arial"/>
          <w:color w:val="auto"/>
          <w:u w:color="FF2600"/>
        </w:rPr>
        <w:t xml:space="preserve"> z wymogami sanitarnymi</w:t>
      </w:r>
      <w:r w:rsidRPr="004F231C">
        <w:rPr>
          <w:rFonts w:ascii="Arial" w:hAnsi="Arial"/>
          <w:color w:val="auto"/>
        </w:rPr>
        <w:t xml:space="preserve"> </w:t>
      </w:r>
      <w:r w:rsidRPr="004F231C">
        <w:rPr>
          <w:rFonts w:ascii="Arial" w:hAnsi="Arial"/>
          <w:color w:val="auto"/>
          <w:u w:color="FF2600"/>
        </w:rPr>
        <w:t>przed</w:t>
      </w:r>
      <w:r w:rsidRPr="004F231C">
        <w:rPr>
          <w:rFonts w:ascii="Arial" w:hAnsi="Arial"/>
          <w:color w:val="auto"/>
        </w:rPr>
        <w:t xml:space="preserve"> uprawnionymi organami kontroli zewnętrznej, </w:t>
      </w:r>
      <w:r w:rsidRPr="004F231C">
        <w:rPr>
          <w:rFonts w:ascii="Arial" w:hAnsi="Arial"/>
          <w:color w:val="auto"/>
          <w:u w:color="FF2600"/>
        </w:rPr>
        <w:t xml:space="preserve">w szczególności przed </w:t>
      </w:r>
      <w:r w:rsidR="00564771" w:rsidRPr="004F231C">
        <w:rPr>
          <w:rFonts w:ascii="Arial" w:hAnsi="Arial"/>
          <w:color w:val="auto"/>
          <w:u w:color="FF2600"/>
        </w:rPr>
        <w:t>Państwową</w:t>
      </w:r>
      <w:r w:rsidRPr="004F231C">
        <w:rPr>
          <w:rFonts w:ascii="Arial" w:hAnsi="Arial"/>
          <w:color w:val="auto"/>
          <w:u w:color="FF2600"/>
        </w:rPr>
        <w:t xml:space="preserve"> Inspekcją Sanitarną</w:t>
      </w:r>
      <w:r w:rsidRPr="004F231C">
        <w:rPr>
          <w:rFonts w:ascii="Arial" w:hAnsi="Arial"/>
          <w:color w:val="auto"/>
        </w:rPr>
        <w:t xml:space="preserve"> i innymi </w:t>
      </w:r>
      <w:r w:rsidR="00564771" w:rsidRPr="004F231C">
        <w:rPr>
          <w:rFonts w:ascii="Arial" w:hAnsi="Arial"/>
          <w:color w:val="auto"/>
        </w:rPr>
        <w:t>właściwymi</w:t>
      </w:r>
      <w:r w:rsidRPr="004F231C">
        <w:rPr>
          <w:rFonts w:ascii="Arial" w:hAnsi="Arial"/>
          <w:color w:val="auto"/>
        </w:rPr>
        <w:t xml:space="preserve"> organami oraz przed Zamawiającym.</w:t>
      </w:r>
    </w:p>
    <w:p w14:paraId="6E17BC72" w14:textId="3134F067" w:rsidR="004F231C" w:rsidRDefault="00BE401A" w:rsidP="004F231C">
      <w:pPr>
        <w:numPr>
          <w:ilvl w:val="6"/>
          <w:numId w:val="6"/>
        </w:numPr>
        <w:jc w:val="both"/>
        <w:rPr>
          <w:rFonts w:ascii="Arial" w:hAnsi="Arial"/>
          <w:color w:val="auto"/>
        </w:rPr>
      </w:pPr>
      <w:r w:rsidRPr="004F231C">
        <w:rPr>
          <w:rFonts w:ascii="Arial" w:hAnsi="Arial"/>
          <w:color w:val="auto"/>
          <w:u w:color="FF2600"/>
        </w:rPr>
        <w:t xml:space="preserve">W przypadku gdy na </w:t>
      </w:r>
      <w:r w:rsidR="00564771" w:rsidRPr="004F231C">
        <w:rPr>
          <w:rFonts w:ascii="Arial" w:hAnsi="Arial"/>
          <w:color w:val="auto"/>
          <w:u w:color="FF2600"/>
        </w:rPr>
        <w:t>Zamawiającego</w:t>
      </w:r>
      <w:r w:rsidRPr="004F231C">
        <w:rPr>
          <w:rFonts w:ascii="Arial" w:hAnsi="Arial"/>
          <w:color w:val="auto"/>
          <w:u w:color="FF2600"/>
        </w:rPr>
        <w:t xml:space="preserve"> zostanie </w:t>
      </w:r>
      <w:r w:rsidR="00564771" w:rsidRPr="004F231C">
        <w:rPr>
          <w:rFonts w:ascii="Arial" w:hAnsi="Arial"/>
          <w:color w:val="auto"/>
          <w:u w:color="FF2600"/>
        </w:rPr>
        <w:t>nałożona</w:t>
      </w:r>
      <w:r w:rsidRPr="004F231C">
        <w:rPr>
          <w:rFonts w:ascii="Arial" w:hAnsi="Arial"/>
          <w:color w:val="auto"/>
          <w:u w:color="FF2600"/>
        </w:rPr>
        <w:t xml:space="preserve"> jakakolwiek kara pieniężna w </w:t>
      </w:r>
      <w:r w:rsidR="00564771" w:rsidRPr="004F231C">
        <w:rPr>
          <w:rFonts w:ascii="Arial" w:hAnsi="Arial"/>
          <w:color w:val="auto"/>
          <w:u w:color="FF2600"/>
        </w:rPr>
        <w:t>związku</w:t>
      </w:r>
      <w:r w:rsidRPr="004F231C">
        <w:rPr>
          <w:rFonts w:ascii="Arial" w:hAnsi="Arial"/>
          <w:color w:val="auto"/>
          <w:u w:color="FF2600"/>
        </w:rPr>
        <w:t xml:space="preserve"> z </w:t>
      </w:r>
      <w:r w:rsidR="00564771" w:rsidRPr="004F231C">
        <w:rPr>
          <w:rFonts w:ascii="Arial" w:hAnsi="Arial"/>
          <w:color w:val="auto"/>
          <w:u w:color="FF2600"/>
        </w:rPr>
        <w:t>niewłaściwą</w:t>
      </w:r>
      <w:r w:rsidRPr="004F231C">
        <w:rPr>
          <w:rFonts w:ascii="Arial" w:hAnsi="Arial"/>
          <w:color w:val="auto"/>
          <w:u w:color="FF2600"/>
        </w:rPr>
        <w:t xml:space="preserve">̨ realizacją przez </w:t>
      </w:r>
      <w:r w:rsidR="00564771" w:rsidRPr="004F231C">
        <w:rPr>
          <w:rFonts w:ascii="Arial" w:hAnsi="Arial"/>
          <w:color w:val="auto"/>
          <w:u w:color="FF2600"/>
        </w:rPr>
        <w:t>Wykonawcę</w:t>
      </w:r>
      <w:r w:rsidRPr="004F231C">
        <w:rPr>
          <w:rFonts w:ascii="Arial" w:hAnsi="Arial"/>
          <w:color w:val="auto"/>
          <w:u w:color="FF2600"/>
        </w:rPr>
        <w:t xml:space="preserve">̨ przedmiotu niniejszej umowy, Wykonawca </w:t>
      </w:r>
      <w:r w:rsidR="00564771" w:rsidRPr="004F231C">
        <w:rPr>
          <w:rFonts w:ascii="Arial" w:hAnsi="Arial"/>
          <w:color w:val="auto"/>
          <w:u w:color="FF2600"/>
        </w:rPr>
        <w:t>zobowiązuje</w:t>
      </w:r>
      <w:r w:rsidRPr="004F231C">
        <w:rPr>
          <w:rFonts w:ascii="Arial" w:hAnsi="Arial"/>
          <w:color w:val="auto"/>
          <w:u w:color="FF2600"/>
        </w:rPr>
        <w:t xml:space="preserve"> </w:t>
      </w:r>
      <w:r w:rsidR="00267C45" w:rsidRPr="004F231C">
        <w:rPr>
          <w:rFonts w:ascii="Arial" w:hAnsi="Arial"/>
          <w:color w:val="auto"/>
          <w:u w:color="FF2600"/>
        </w:rPr>
        <w:t>się</w:t>
      </w:r>
      <w:r w:rsidRPr="004F231C">
        <w:rPr>
          <w:rFonts w:ascii="Arial" w:hAnsi="Arial"/>
          <w:color w:val="auto"/>
          <w:u w:color="FF2600"/>
        </w:rPr>
        <w:t xml:space="preserve"> </w:t>
      </w:r>
      <w:r w:rsidR="00564771" w:rsidRPr="004F231C">
        <w:rPr>
          <w:rFonts w:ascii="Arial" w:hAnsi="Arial"/>
          <w:color w:val="auto"/>
          <w:u w:color="FF2600"/>
        </w:rPr>
        <w:t>pokryć</w:t>
      </w:r>
      <w:r w:rsidRPr="004F231C">
        <w:rPr>
          <w:rFonts w:ascii="Arial" w:hAnsi="Arial"/>
          <w:color w:val="auto"/>
          <w:u w:color="FF2600"/>
        </w:rPr>
        <w:t xml:space="preserve"> </w:t>
      </w:r>
      <w:r w:rsidR="00564771" w:rsidRPr="004F231C">
        <w:rPr>
          <w:rFonts w:ascii="Arial" w:hAnsi="Arial"/>
          <w:color w:val="auto"/>
          <w:u w:color="FF2600"/>
        </w:rPr>
        <w:t>Zamawiającemu</w:t>
      </w:r>
      <w:r w:rsidRPr="004F231C">
        <w:rPr>
          <w:rFonts w:ascii="Arial" w:hAnsi="Arial"/>
          <w:color w:val="auto"/>
          <w:u w:color="FF2600"/>
        </w:rPr>
        <w:t xml:space="preserve"> poniesioną z tego tytułu </w:t>
      </w:r>
      <w:r w:rsidR="00564771" w:rsidRPr="004F231C">
        <w:rPr>
          <w:rFonts w:ascii="Arial" w:hAnsi="Arial"/>
          <w:color w:val="auto"/>
          <w:u w:color="FF2600"/>
        </w:rPr>
        <w:t>szkodę</w:t>
      </w:r>
      <w:r w:rsidRPr="004F231C">
        <w:rPr>
          <w:rFonts w:ascii="Arial" w:hAnsi="Arial"/>
          <w:color w:val="auto"/>
          <w:u w:color="FF2600"/>
        </w:rPr>
        <w:t>̨.</w:t>
      </w:r>
    </w:p>
    <w:p w14:paraId="30E03F85" w14:textId="77777777" w:rsidR="004F231C" w:rsidRDefault="00BE401A" w:rsidP="004F231C">
      <w:pPr>
        <w:numPr>
          <w:ilvl w:val="6"/>
          <w:numId w:val="6"/>
        </w:numPr>
        <w:jc w:val="both"/>
        <w:rPr>
          <w:rFonts w:ascii="Arial" w:hAnsi="Arial"/>
          <w:color w:val="auto"/>
        </w:rPr>
      </w:pPr>
      <w:r w:rsidRPr="004F231C">
        <w:rPr>
          <w:rFonts w:ascii="Arial" w:hAnsi="Arial"/>
          <w:color w:val="auto"/>
        </w:rPr>
        <w:t xml:space="preserve">Zamawiający zastrzega sobie prawo wykonywania kontroli mikrobiologicznej wypranej bielizny przez Pielęgniarkę Epidemiologiczną. </w:t>
      </w:r>
      <w:r w:rsidRPr="004F231C">
        <w:rPr>
          <w:rFonts w:ascii="Arial" w:hAnsi="Arial"/>
          <w:color w:val="auto"/>
          <w:u w:color="FF2600"/>
        </w:rPr>
        <w:t xml:space="preserve">W przypadku uzyskania nieprawidłowych </w:t>
      </w:r>
      <w:r w:rsidR="00564771" w:rsidRPr="004F231C">
        <w:rPr>
          <w:rFonts w:ascii="Arial" w:hAnsi="Arial"/>
          <w:color w:val="auto"/>
          <w:u w:color="FF2600"/>
        </w:rPr>
        <w:t>wyników</w:t>
      </w:r>
      <w:r w:rsidRPr="004F231C">
        <w:rPr>
          <w:rFonts w:ascii="Arial" w:hAnsi="Arial"/>
          <w:color w:val="auto"/>
          <w:u w:color="FF2600"/>
        </w:rPr>
        <w:t xml:space="preserve"> kontroli, </w:t>
      </w:r>
      <w:r w:rsidR="00564771" w:rsidRPr="004F231C">
        <w:rPr>
          <w:rFonts w:ascii="Arial" w:hAnsi="Arial"/>
          <w:color w:val="auto"/>
          <w:u w:color="FF2600"/>
        </w:rPr>
        <w:t>niezależnie</w:t>
      </w:r>
      <w:r w:rsidRPr="004F231C">
        <w:rPr>
          <w:rFonts w:ascii="Arial" w:hAnsi="Arial"/>
          <w:color w:val="auto"/>
          <w:u w:color="FF2600"/>
        </w:rPr>
        <w:t xml:space="preserve"> od </w:t>
      </w:r>
      <w:r w:rsidR="00564771" w:rsidRPr="004F231C">
        <w:rPr>
          <w:rFonts w:ascii="Arial" w:hAnsi="Arial"/>
          <w:color w:val="auto"/>
          <w:u w:color="FF2600"/>
        </w:rPr>
        <w:t>obowiązku</w:t>
      </w:r>
      <w:r w:rsidRPr="004F231C">
        <w:rPr>
          <w:rFonts w:ascii="Arial" w:hAnsi="Arial"/>
          <w:color w:val="auto"/>
          <w:u w:color="FF2600"/>
        </w:rPr>
        <w:t xml:space="preserve"> zapłaty kary umownej, o </w:t>
      </w:r>
      <w:r w:rsidR="00564771" w:rsidRPr="004F231C">
        <w:rPr>
          <w:rFonts w:ascii="Arial" w:hAnsi="Arial"/>
          <w:color w:val="auto"/>
          <w:u w:color="FF2600"/>
        </w:rPr>
        <w:t>której</w:t>
      </w:r>
      <w:r w:rsidRPr="004F231C">
        <w:rPr>
          <w:rFonts w:ascii="Arial" w:hAnsi="Arial"/>
          <w:color w:val="auto"/>
          <w:u w:color="FF2600"/>
        </w:rPr>
        <w:t xml:space="preserve"> mowa w § </w:t>
      </w:r>
      <w:r w:rsidR="005052AC" w:rsidRPr="004F231C">
        <w:rPr>
          <w:rFonts w:ascii="Arial" w:hAnsi="Arial"/>
          <w:color w:val="auto"/>
          <w:u w:color="FF2600"/>
        </w:rPr>
        <w:t>7</w:t>
      </w:r>
      <w:r w:rsidRPr="004F231C">
        <w:rPr>
          <w:rFonts w:ascii="Arial" w:hAnsi="Arial"/>
          <w:color w:val="auto"/>
          <w:u w:color="FF2600"/>
        </w:rPr>
        <w:t xml:space="preserve"> ust. 1 pkt. 1.5 niniejszej umowy, Wykonawca </w:t>
      </w:r>
      <w:r w:rsidR="00564771" w:rsidRPr="004F231C">
        <w:rPr>
          <w:rFonts w:ascii="Arial" w:hAnsi="Arial"/>
          <w:color w:val="auto"/>
          <w:u w:color="FF2600"/>
        </w:rPr>
        <w:t>zobowiązuje</w:t>
      </w:r>
      <w:r w:rsidRPr="004F231C">
        <w:rPr>
          <w:rFonts w:ascii="Arial" w:hAnsi="Arial"/>
          <w:color w:val="auto"/>
          <w:u w:color="FF2600"/>
        </w:rPr>
        <w:t xml:space="preserve"> się do ponownego nieodpłatnego wykonania </w:t>
      </w:r>
      <w:r w:rsidR="00564771" w:rsidRPr="004F231C">
        <w:rPr>
          <w:rFonts w:ascii="Arial" w:hAnsi="Arial"/>
          <w:color w:val="auto"/>
          <w:u w:color="FF2600"/>
        </w:rPr>
        <w:t>całości</w:t>
      </w:r>
      <w:r w:rsidRPr="004F231C">
        <w:rPr>
          <w:rFonts w:ascii="Arial" w:hAnsi="Arial"/>
          <w:color w:val="auto"/>
          <w:u w:color="FF2600"/>
        </w:rPr>
        <w:t xml:space="preserve"> usługi w terminie 24 godzin od momentu poinformowania Wykonawcy przez Zamawiającego o wynikach kontroli. W takim przypadku Wykonawca poniesie też koszty takiej kontroli.</w:t>
      </w:r>
    </w:p>
    <w:p w14:paraId="07443D00" w14:textId="6B7B729C" w:rsidR="008519E9" w:rsidRPr="004F231C" w:rsidRDefault="003E779C" w:rsidP="004F231C">
      <w:pPr>
        <w:numPr>
          <w:ilvl w:val="6"/>
          <w:numId w:val="6"/>
        </w:numPr>
        <w:jc w:val="both"/>
        <w:rPr>
          <w:rFonts w:ascii="Arial" w:hAnsi="Arial"/>
          <w:color w:val="auto"/>
        </w:rPr>
      </w:pPr>
      <w:r w:rsidRPr="004F231C">
        <w:rPr>
          <w:rFonts w:ascii="Arial" w:hAnsi="Arial"/>
        </w:rPr>
        <w:t>Wykonawca ponosić będzie pełną odpowiedzialność za bieliznę, która uległa zniszczeniu lub zagubieniu podczas wykonywania przedmiotu niniejszej umowy i zobowiązuje się̨ do odkupienia zniszczonej lub zagubionej bielizny w formie odpowiadającej rozmiarowi i rodzajowi w terminie 14 dni od daty sporządzenia protokołu zdawczo – odbiorczego, w którym został ujawniony brak lub uszkodzenie bielizny</w:t>
      </w:r>
      <w:r w:rsidRPr="004F231C">
        <w:rPr>
          <w:rFonts w:ascii="Arial" w:hAnsi="Arial" w:cs="Arial"/>
        </w:rPr>
        <w:t xml:space="preserve"> z uwzględnieniem, że w tym czasie Wykonawca dostarczy równoważny asortyment zastępczy</w:t>
      </w:r>
      <w:r w:rsidR="00BE401A" w:rsidRPr="004F231C">
        <w:rPr>
          <w:rFonts w:ascii="Arial" w:hAnsi="Arial"/>
          <w:color w:val="auto"/>
          <w:u w:color="FF2600"/>
        </w:rPr>
        <w:t>.</w:t>
      </w:r>
    </w:p>
    <w:p w14:paraId="5FE4D641" w14:textId="77777777" w:rsidR="008519E9" w:rsidRPr="00FE57A0" w:rsidRDefault="008519E9">
      <w:pPr>
        <w:ind w:left="426" w:hanging="426"/>
        <w:jc w:val="both"/>
        <w:rPr>
          <w:rFonts w:ascii="Arial" w:eastAsia="Arial" w:hAnsi="Arial" w:cs="Arial"/>
          <w:color w:val="auto"/>
          <w:u w:color="FF2600"/>
        </w:rPr>
      </w:pPr>
    </w:p>
    <w:p w14:paraId="68FC70B9" w14:textId="25F1AE01" w:rsidR="008519E9" w:rsidRPr="004F231C" w:rsidRDefault="00BE401A" w:rsidP="004F231C">
      <w:pPr>
        <w:jc w:val="center"/>
        <w:rPr>
          <w:rFonts w:ascii="Arial" w:eastAsia="Arial" w:hAnsi="Arial" w:cs="Arial"/>
          <w:b/>
          <w:bCs/>
          <w:color w:val="FF2600"/>
          <w:u w:color="FF2600"/>
        </w:rPr>
      </w:pPr>
      <w:r w:rsidRPr="004F231C">
        <w:rPr>
          <w:rFonts w:ascii="Arial" w:hAnsi="Arial"/>
          <w:b/>
          <w:bCs/>
        </w:rPr>
        <w:t>§ 5</w:t>
      </w:r>
    </w:p>
    <w:p w14:paraId="377D65BD" w14:textId="77777777" w:rsidR="008519E9" w:rsidRPr="00E560C2" w:rsidRDefault="00BE401A">
      <w:pPr>
        <w:jc w:val="center"/>
        <w:rPr>
          <w:rFonts w:ascii="Arial" w:eastAsia="Arial" w:hAnsi="Arial" w:cs="Arial"/>
          <w:b/>
          <w:bCs/>
          <w:u w:val="single"/>
        </w:rPr>
      </w:pPr>
      <w:r w:rsidRPr="00E560C2">
        <w:rPr>
          <w:rFonts w:ascii="Arial" w:hAnsi="Arial"/>
          <w:b/>
          <w:bCs/>
          <w:u w:val="single"/>
        </w:rPr>
        <w:t>ZMIANY UMOWY</w:t>
      </w:r>
    </w:p>
    <w:p w14:paraId="60B4D927" w14:textId="540DF782" w:rsidR="008519E9" w:rsidRPr="00FE57A0" w:rsidRDefault="00BE401A" w:rsidP="004F231C">
      <w:pPr>
        <w:pStyle w:val="TreA"/>
        <w:numPr>
          <w:ilvl w:val="0"/>
          <w:numId w:val="19"/>
        </w:numPr>
        <w:ind w:left="426"/>
        <w:jc w:val="both"/>
        <w:rPr>
          <w:rFonts w:ascii="Arial" w:eastAsia="Arial" w:hAnsi="Arial" w:cs="Arial"/>
          <w:color w:val="auto"/>
          <w:sz w:val="24"/>
          <w:szCs w:val="24"/>
        </w:rPr>
      </w:pPr>
      <w:r w:rsidRPr="00FE57A0">
        <w:rPr>
          <w:rFonts w:ascii="Arial" w:hAnsi="Arial"/>
          <w:color w:val="auto"/>
          <w:sz w:val="24"/>
          <w:szCs w:val="24"/>
        </w:rPr>
        <w:t>Zamawiający na podstawie art 436 pkt 4 ustawy Prawo zamówień publicznych przewiduje możliwość zmiany wynagrodzenia Wykonawcy w przypadku zmiany:</w:t>
      </w:r>
    </w:p>
    <w:p w14:paraId="2DF588E8" w14:textId="5995C0B7" w:rsidR="004F231C" w:rsidRDefault="00BE401A" w:rsidP="007C112F">
      <w:pPr>
        <w:pStyle w:val="TreA"/>
        <w:numPr>
          <w:ilvl w:val="0"/>
          <w:numId w:val="21"/>
        </w:numPr>
        <w:ind w:left="851"/>
        <w:jc w:val="both"/>
        <w:rPr>
          <w:rFonts w:ascii="Arial" w:eastAsia="Arial" w:hAnsi="Arial" w:cs="Arial"/>
          <w:color w:val="auto"/>
          <w:sz w:val="24"/>
          <w:szCs w:val="24"/>
        </w:rPr>
      </w:pPr>
      <w:r w:rsidRPr="00FE57A0">
        <w:rPr>
          <w:rFonts w:ascii="Arial" w:hAnsi="Arial"/>
          <w:color w:val="auto"/>
          <w:sz w:val="24"/>
          <w:szCs w:val="24"/>
        </w:rPr>
        <w:t>stawki podatku od towarów i usług oraz podatku akcyzowego,</w:t>
      </w:r>
    </w:p>
    <w:p w14:paraId="63C95BF0" w14:textId="77777777" w:rsidR="004F231C" w:rsidRDefault="00BE401A" w:rsidP="007C112F">
      <w:pPr>
        <w:pStyle w:val="TreA"/>
        <w:numPr>
          <w:ilvl w:val="0"/>
          <w:numId w:val="21"/>
        </w:numPr>
        <w:ind w:left="851"/>
        <w:jc w:val="both"/>
        <w:rPr>
          <w:rFonts w:ascii="Arial" w:eastAsia="Arial" w:hAnsi="Arial" w:cs="Arial"/>
          <w:color w:val="auto"/>
          <w:sz w:val="24"/>
          <w:szCs w:val="24"/>
        </w:rPr>
      </w:pPr>
      <w:r w:rsidRPr="004F231C">
        <w:rPr>
          <w:rFonts w:ascii="Arial" w:hAnsi="Arial"/>
          <w:color w:val="auto"/>
          <w:sz w:val="24"/>
          <w:szCs w:val="24"/>
        </w:rPr>
        <w:t>wysokości minimalnego wynagrodzenia za pracę albo wysokości minimalnej stawki godzinowej, ustalonych na podstawie ustawy z dnia 10 października 2002 roku o minimalnym wynagrodzeniu za pracę,</w:t>
      </w:r>
    </w:p>
    <w:p w14:paraId="2FEC47F2" w14:textId="77777777" w:rsidR="004F231C" w:rsidRDefault="00BE401A" w:rsidP="007C112F">
      <w:pPr>
        <w:pStyle w:val="TreA"/>
        <w:numPr>
          <w:ilvl w:val="0"/>
          <w:numId w:val="21"/>
        </w:numPr>
        <w:ind w:left="851"/>
        <w:jc w:val="both"/>
        <w:rPr>
          <w:rFonts w:ascii="Arial" w:eastAsia="Arial" w:hAnsi="Arial" w:cs="Arial"/>
          <w:color w:val="auto"/>
          <w:sz w:val="24"/>
          <w:szCs w:val="24"/>
        </w:rPr>
      </w:pPr>
      <w:r w:rsidRPr="004F231C">
        <w:rPr>
          <w:rFonts w:ascii="Arial" w:hAnsi="Arial"/>
          <w:color w:val="auto"/>
          <w:sz w:val="24"/>
          <w:szCs w:val="24"/>
        </w:rPr>
        <w:t>zasad podlegania ubezpieczeniom społecznym lub ubezpieczeniu zdrowotnemu lub wysokości stawki składki na ubezpieczenia społeczne lub ubezpieczenie zdrowotne,</w:t>
      </w:r>
    </w:p>
    <w:p w14:paraId="25ECE1CB" w14:textId="77777777" w:rsidR="004F231C" w:rsidRDefault="00BE401A" w:rsidP="007C112F">
      <w:pPr>
        <w:pStyle w:val="TreA"/>
        <w:numPr>
          <w:ilvl w:val="0"/>
          <w:numId w:val="21"/>
        </w:numPr>
        <w:ind w:left="851"/>
        <w:jc w:val="both"/>
        <w:rPr>
          <w:rFonts w:ascii="Arial" w:eastAsia="Arial" w:hAnsi="Arial" w:cs="Arial"/>
          <w:color w:val="auto"/>
          <w:sz w:val="24"/>
          <w:szCs w:val="24"/>
        </w:rPr>
      </w:pPr>
      <w:r w:rsidRPr="004F231C">
        <w:rPr>
          <w:rFonts w:ascii="Arial" w:hAnsi="Arial"/>
          <w:color w:val="auto"/>
          <w:sz w:val="24"/>
          <w:szCs w:val="24"/>
        </w:rPr>
        <w:t>zasad gromadzenia i wysokości wpłat do pracowniczych planów kapitałowych, o których mowa w ustawie z dnia 4 października 2018 roku o pracowniczych planach kapitałowych (tekst jedn. Dz. U. z 2020 r., poz. 1342 z późn. zm.)</w:t>
      </w:r>
    </w:p>
    <w:p w14:paraId="5D4BDBEE" w14:textId="7845B991" w:rsidR="008519E9" w:rsidRPr="004F231C" w:rsidRDefault="00BE401A" w:rsidP="004F231C">
      <w:pPr>
        <w:pStyle w:val="TreA"/>
        <w:numPr>
          <w:ilvl w:val="0"/>
          <w:numId w:val="20"/>
        </w:numPr>
        <w:jc w:val="both"/>
        <w:rPr>
          <w:rFonts w:ascii="Arial" w:eastAsia="Arial" w:hAnsi="Arial" w:cs="Arial"/>
          <w:color w:val="auto"/>
          <w:sz w:val="24"/>
          <w:szCs w:val="24"/>
        </w:rPr>
      </w:pPr>
      <w:r w:rsidRPr="004F231C">
        <w:rPr>
          <w:rFonts w:ascii="Arial" w:hAnsi="Arial"/>
          <w:color w:val="auto"/>
          <w:sz w:val="24"/>
          <w:szCs w:val="24"/>
          <w:shd w:val="clear" w:color="auto" w:fill="FFFFFF"/>
        </w:rPr>
        <w:t>jeżeli zmiany te będą miały wpływ na koszty wykonania zamówienia przez Wykonawcę.</w:t>
      </w:r>
    </w:p>
    <w:p w14:paraId="160BA8D4" w14:textId="5858982B" w:rsidR="004F231C" w:rsidRDefault="00BE401A" w:rsidP="004F231C">
      <w:pPr>
        <w:pStyle w:val="TreA"/>
        <w:numPr>
          <w:ilvl w:val="0"/>
          <w:numId w:val="19"/>
        </w:numPr>
        <w:ind w:left="426"/>
        <w:jc w:val="both"/>
        <w:rPr>
          <w:rFonts w:ascii="Arial" w:eastAsia="Arial" w:hAnsi="Arial" w:cs="Arial"/>
          <w:color w:val="auto"/>
          <w:sz w:val="24"/>
          <w:szCs w:val="24"/>
        </w:rPr>
      </w:pPr>
      <w:r w:rsidRPr="00FE57A0">
        <w:rPr>
          <w:rFonts w:ascii="Arial" w:hAnsi="Arial"/>
          <w:color w:val="auto"/>
          <w:sz w:val="24"/>
          <w:szCs w:val="24"/>
          <w:shd w:val="clear" w:color="auto" w:fill="FFFFFF"/>
        </w:rPr>
        <w:t xml:space="preserve">Zmiana wysokości wynagrodzenia Wykonawcy </w:t>
      </w:r>
      <w:r w:rsidRPr="00267C45">
        <w:rPr>
          <w:rFonts w:ascii="Arial" w:hAnsi="Arial"/>
          <w:color w:val="auto"/>
          <w:sz w:val="24"/>
          <w:szCs w:val="24"/>
          <w:shd w:val="clear" w:color="auto" w:fill="FFFFFF"/>
        </w:rPr>
        <w:t>wynikająca ze zmiany stawki podatku od towarów i usług</w:t>
      </w:r>
      <w:r w:rsidRPr="00FE57A0">
        <w:rPr>
          <w:rFonts w:ascii="Arial" w:hAnsi="Arial"/>
          <w:color w:val="auto"/>
          <w:sz w:val="24"/>
          <w:szCs w:val="24"/>
          <w:shd w:val="clear" w:color="auto" w:fill="FFFFFF"/>
        </w:rPr>
        <w:t xml:space="preserve"> obowiązywać będzie z mocy prawa od dnia obowiązywania odpowiednich przepisów </w:t>
      </w:r>
      <w:r w:rsidRPr="00FE57A0">
        <w:rPr>
          <w:rFonts w:ascii="Arial" w:hAnsi="Arial"/>
          <w:color w:val="auto"/>
          <w:sz w:val="24"/>
          <w:szCs w:val="24"/>
          <w:u w:color="FF2600"/>
        </w:rPr>
        <w:t>bez konieczności podpisywania odrębnego aneksu do niniejszej</w:t>
      </w:r>
      <w:r w:rsidRPr="00FE57A0">
        <w:rPr>
          <w:rFonts w:ascii="Arial" w:hAnsi="Arial"/>
          <w:color w:val="auto"/>
          <w:sz w:val="24"/>
          <w:szCs w:val="24"/>
        </w:rPr>
        <w:t xml:space="preserve"> </w:t>
      </w:r>
      <w:r w:rsidRPr="00FE57A0">
        <w:rPr>
          <w:rFonts w:ascii="Arial" w:hAnsi="Arial"/>
          <w:color w:val="auto"/>
          <w:sz w:val="24"/>
          <w:szCs w:val="24"/>
          <w:u w:color="FF2600"/>
        </w:rPr>
        <w:t>umowy.</w:t>
      </w:r>
      <w:r w:rsidRPr="00FE57A0">
        <w:rPr>
          <w:rFonts w:ascii="Arial" w:hAnsi="Arial"/>
          <w:color w:val="auto"/>
          <w:sz w:val="24"/>
          <w:szCs w:val="24"/>
          <w:u w:color="FF2600"/>
          <w:shd w:val="clear" w:color="auto" w:fill="FFFFFF"/>
        </w:rPr>
        <w:t xml:space="preserve"> </w:t>
      </w:r>
      <w:r w:rsidRPr="00FE57A0">
        <w:rPr>
          <w:rFonts w:ascii="Arial" w:hAnsi="Arial"/>
          <w:color w:val="auto"/>
          <w:sz w:val="24"/>
          <w:szCs w:val="24"/>
          <w:u w:color="FF2600"/>
        </w:rPr>
        <w:t>W takim przypadku zmianie ulegnie kwota podatku VAT</w:t>
      </w:r>
      <w:r w:rsidR="00C845C6" w:rsidRPr="00FE57A0">
        <w:rPr>
          <w:rFonts w:ascii="Arial" w:hAnsi="Arial"/>
          <w:color w:val="auto"/>
          <w:sz w:val="24"/>
          <w:szCs w:val="24"/>
          <w:u w:color="FF2600"/>
        </w:rPr>
        <w:t xml:space="preserve"> </w:t>
      </w:r>
      <w:r w:rsidRPr="00FE57A0">
        <w:rPr>
          <w:rFonts w:ascii="Arial" w:hAnsi="Arial"/>
          <w:color w:val="auto"/>
          <w:sz w:val="24"/>
          <w:szCs w:val="24"/>
          <w:u w:color="FF2600"/>
        </w:rPr>
        <w:t>i cena</w:t>
      </w:r>
      <w:r w:rsidRPr="00FE57A0">
        <w:rPr>
          <w:rFonts w:ascii="Arial" w:hAnsi="Arial"/>
          <w:color w:val="auto"/>
          <w:sz w:val="24"/>
          <w:szCs w:val="24"/>
        </w:rPr>
        <w:t xml:space="preserve"> </w:t>
      </w:r>
      <w:r w:rsidRPr="00FE57A0">
        <w:rPr>
          <w:rFonts w:ascii="Arial" w:hAnsi="Arial"/>
          <w:color w:val="auto"/>
          <w:sz w:val="24"/>
          <w:szCs w:val="24"/>
          <w:u w:color="FF2600"/>
        </w:rPr>
        <w:t>brutto a cena netto pozostanie niezmienna. Z</w:t>
      </w:r>
      <w:r w:rsidRPr="00FE57A0">
        <w:rPr>
          <w:rFonts w:ascii="Arial" w:hAnsi="Arial"/>
          <w:color w:val="auto"/>
          <w:sz w:val="24"/>
          <w:szCs w:val="24"/>
        </w:rPr>
        <w:t xml:space="preserve">mienione ceny będą miały zastosowanie do usług wykonywanych po dniu wejścia w życie aktu prawnego zmieniającego stawkę podatku VAT. </w:t>
      </w:r>
    </w:p>
    <w:p w14:paraId="18030EAE" w14:textId="77777777" w:rsidR="004F231C" w:rsidRDefault="00BE401A" w:rsidP="004F231C">
      <w:pPr>
        <w:pStyle w:val="TreA"/>
        <w:numPr>
          <w:ilvl w:val="0"/>
          <w:numId w:val="19"/>
        </w:numPr>
        <w:ind w:left="426"/>
        <w:jc w:val="both"/>
        <w:rPr>
          <w:rFonts w:ascii="Arial" w:eastAsia="Arial" w:hAnsi="Arial" w:cs="Arial"/>
          <w:color w:val="auto"/>
          <w:sz w:val="24"/>
          <w:szCs w:val="24"/>
        </w:rPr>
      </w:pPr>
      <w:r w:rsidRPr="00FE57A0">
        <w:rPr>
          <w:rFonts w:ascii="Arial" w:hAnsi="Arial"/>
          <w:color w:val="auto"/>
          <w:sz w:val="24"/>
          <w:szCs w:val="24"/>
          <w:shd w:val="clear" w:color="auto" w:fill="FFFFFF"/>
        </w:rPr>
        <w:t xml:space="preserve">Zmiana wysokości wynagrodzenia Wykonawcy </w:t>
      </w:r>
      <w:r w:rsidRPr="00267C45">
        <w:rPr>
          <w:rFonts w:ascii="Arial" w:hAnsi="Arial"/>
          <w:color w:val="auto"/>
          <w:sz w:val="24"/>
          <w:szCs w:val="24"/>
          <w:shd w:val="clear" w:color="auto" w:fill="FFFFFF"/>
        </w:rPr>
        <w:t>wynikająca ze zmiany wysokości</w:t>
      </w:r>
      <w:r w:rsidRPr="00267C45">
        <w:rPr>
          <w:rFonts w:ascii="Arial" w:hAnsi="Arial"/>
          <w:color w:val="auto"/>
          <w:sz w:val="24"/>
          <w:szCs w:val="24"/>
        </w:rPr>
        <w:t xml:space="preserve"> wynagrodzenia minimalnego za pracę mo</w:t>
      </w:r>
      <w:r w:rsidRPr="00FE57A0">
        <w:rPr>
          <w:rFonts w:ascii="Arial" w:hAnsi="Arial"/>
          <w:color w:val="auto"/>
          <w:sz w:val="24"/>
          <w:szCs w:val="24"/>
        </w:rPr>
        <w:t>że nastąpić na pisemny wniosek Wykonawcy zawierający uzasadnienie oraz szczegółowe wyliczenie wpływu zmiany na ponoszone przez Wykonawcę̨ koszty realizacji przedmiotu niniejszej umowy, po udokumentowaniu przez Wykonawcę wpływu zmiany na wysokość kosztów wykonania zamówienia.</w:t>
      </w:r>
    </w:p>
    <w:p w14:paraId="201CD2DA" w14:textId="77777777" w:rsidR="004F231C" w:rsidRDefault="00BE401A" w:rsidP="004F231C">
      <w:pPr>
        <w:pStyle w:val="TreA"/>
        <w:numPr>
          <w:ilvl w:val="0"/>
          <w:numId w:val="19"/>
        </w:numPr>
        <w:ind w:left="426"/>
        <w:jc w:val="both"/>
        <w:rPr>
          <w:rFonts w:ascii="Arial" w:eastAsia="Arial" w:hAnsi="Arial" w:cs="Arial"/>
          <w:color w:val="auto"/>
          <w:sz w:val="24"/>
          <w:szCs w:val="24"/>
        </w:rPr>
      </w:pPr>
      <w:r w:rsidRPr="004F231C">
        <w:rPr>
          <w:rFonts w:ascii="Arial" w:hAnsi="Arial"/>
          <w:color w:val="auto"/>
          <w:sz w:val="24"/>
          <w:szCs w:val="24"/>
        </w:rPr>
        <w:t xml:space="preserve">W celu udokumentowania wpływu </w:t>
      </w:r>
      <w:r w:rsidRPr="004F231C">
        <w:rPr>
          <w:rFonts w:ascii="Arial" w:hAnsi="Arial"/>
          <w:color w:val="auto"/>
          <w:sz w:val="24"/>
          <w:szCs w:val="24"/>
          <w:shd w:val="clear" w:color="auto" w:fill="FFFFFF"/>
        </w:rPr>
        <w:t>zmiany, o której mowa w ust. 3 niniejszego paragrafu</w:t>
      </w:r>
      <w:r w:rsidRPr="004F231C">
        <w:rPr>
          <w:rFonts w:ascii="Arial" w:hAnsi="Arial"/>
          <w:color w:val="auto"/>
          <w:sz w:val="24"/>
          <w:szCs w:val="24"/>
        </w:rPr>
        <w:t xml:space="preserve"> na wysokość kosztów wykonania przedmiotu niniejszej umowy Wykonawca zobowiązany jest przedłożyć Zamawiającemu informację o ilości pracowników wraz ze wskazaniem wymiaru etatu zatrudnionych na podstawie umowy o pracę do realizacji przedmiotu niniejszej umowy według listy płac ze wszystkich miesięcy obowiązywania niniejszej umowy poprzedzających zmianę przepisów i z miesiąca następującego po zmianie przepisów wraz ze wskazaniem</w:t>
      </w:r>
      <w:r w:rsidR="00C845C6" w:rsidRPr="004F231C">
        <w:rPr>
          <w:rFonts w:ascii="Arial" w:hAnsi="Arial"/>
          <w:color w:val="auto"/>
          <w:sz w:val="24"/>
          <w:szCs w:val="24"/>
        </w:rPr>
        <w:t xml:space="preserve"> </w:t>
      </w:r>
      <w:r w:rsidRPr="004F231C">
        <w:rPr>
          <w:rFonts w:ascii="Arial" w:hAnsi="Arial"/>
          <w:color w:val="auto"/>
          <w:sz w:val="24"/>
          <w:szCs w:val="24"/>
        </w:rPr>
        <w:t xml:space="preserve">w sposób zanonimizowany wysokości wynagrodzenia brutto poszczególnych pracowników przed wejściem w życie zmiany i po jej wejściu w życie. Ze względu na fakt, że ustawa o minimalnym wynagrodzeniu </w:t>
      </w:r>
      <w:r w:rsidRPr="004F231C">
        <w:rPr>
          <w:rFonts w:ascii="Arial" w:hAnsi="Arial"/>
          <w:sz w:val="24"/>
          <w:szCs w:val="24"/>
        </w:rPr>
        <w:t xml:space="preserve">posługuje się pojęciem brutto Wykonawca ma obowiązek wskazać wartości faktyczne naliczonego pracownikom wynagrodzenia brutto, nie zaś </w:t>
      </w:r>
      <w:r w:rsidRPr="004F231C">
        <w:rPr>
          <w:rFonts w:ascii="Arial" w:hAnsi="Arial"/>
          <w:color w:val="auto"/>
          <w:sz w:val="24"/>
          <w:szCs w:val="24"/>
        </w:rPr>
        <w:t xml:space="preserve">wysokość wynagrodzenia zasadniczego. </w:t>
      </w:r>
    </w:p>
    <w:p w14:paraId="7D9F9F57" w14:textId="77777777" w:rsidR="004F231C" w:rsidRDefault="00BE401A" w:rsidP="004F231C">
      <w:pPr>
        <w:pStyle w:val="TreA"/>
        <w:numPr>
          <w:ilvl w:val="0"/>
          <w:numId w:val="19"/>
        </w:numPr>
        <w:ind w:left="426"/>
        <w:jc w:val="both"/>
        <w:rPr>
          <w:rFonts w:ascii="Arial" w:eastAsia="Arial" w:hAnsi="Arial" w:cs="Arial"/>
          <w:color w:val="auto"/>
          <w:sz w:val="24"/>
          <w:szCs w:val="24"/>
        </w:rPr>
      </w:pPr>
      <w:r w:rsidRPr="004F231C">
        <w:rPr>
          <w:rFonts w:ascii="Arial" w:hAnsi="Arial"/>
          <w:color w:val="auto"/>
          <w:sz w:val="24"/>
          <w:szCs w:val="24"/>
        </w:rPr>
        <w:t xml:space="preserve">Podstawą do ustalenia różnicy w zmianie wynagrodzenia </w:t>
      </w:r>
      <w:r w:rsidRPr="004F231C">
        <w:rPr>
          <w:rFonts w:ascii="Arial" w:hAnsi="Arial"/>
          <w:color w:val="auto"/>
          <w:sz w:val="24"/>
          <w:szCs w:val="24"/>
          <w:shd w:val="clear" w:color="auto" w:fill="FFFFFF"/>
        </w:rPr>
        <w:t>wynikającej ze zmiany wysokości</w:t>
      </w:r>
      <w:r w:rsidRPr="004F231C">
        <w:rPr>
          <w:rFonts w:ascii="Arial" w:hAnsi="Arial"/>
          <w:color w:val="auto"/>
          <w:sz w:val="24"/>
          <w:szCs w:val="24"/>
        </w:rPr>
        <w:t xml:space="preserve"> wynagrodzenia minimalnego za pracę będzie porównanie wynagrodzenia wyliczonego ze średniej ilości etatów na podstawie listy płac z miesięcy obowiązywania niniejszej umowy poprzedzających zmianę przepisów z wynagrodzeniem według ilości etatów podanych w liście płac z miesiąca następującego po zmianie przepisów.</w:t>
      </w:r>
    </w:p>
    <w:p w14:paraId="58E0759D" w14:textId="77777777" w:rsidR="004F231C" w:rsidRPr="004F231C" w:rsidRDefault="00BE401A" w:rsidP="004F231C">
      <w:pPr>
        <w:pStyle w:val="TreA"/>
        <w:numPr>
          <w:ilvl w:val="0"/>
          <w:numId w:val="19"/>
        </w:numPr>
        <w:ind w:left="426"/>
        <w:jc w:val="both"/>
        <w:rPr>
          <w:rFonts w:ascii="Arial" w:eastAsia="Arial" w:hAnsi="Arial" w:cs="Arial"/>
          <w:color w:val="auto"/>
          <w:sz w:val="24"/>
          <w:szCs w:val="24"/>
        </w:rPr>
      </w:pPr>
      <w:r w:rsidRPr="004F231C">
        <w:rPr>
          <w:rFonts w:ascii="Arial" w:hAnsi="Arial"/>
          <w:color w:val="auto"/>
          <w:sz w:val="24"/>
          <w:szCs w:val="24"/>
        </w:rPr>
        <w:t>Z</w:t>
      </w:r>
      <w:r w:rsidRPr="004F231C">
        <w:rPr>
          <w:rFonts w:ascii="Arial" w:hAnsi="Arial"/>
          <w:color w:val="auto"/>
          <w:sz w:val="24"/>
          <w:szCs w:val="24"/>
          <w:shd w:val="clear" w:color="auto" w:fill="FFFFFF"/>
        </w:rPr>
        <w:t>miana wysokości wynagrodzenia Wykonawcy</w:t>
      </w:r>
      <w:r w:rsidRPr="004F231C">
        <w:rPr>
          <w:rFonts w:ascii="Arial" w:hAnsi="Arial"/>
          <w:b/>
          <w:bCs/>
          <w:color w:val="auto"/>
          <w:sz w:val="24"/>
          <w:szCs w:val="24"/>
          <w:shd w:val="clear" w:color="auto" w:fill="FFFFFF"/>
        </w:rPr>
        <w:t xml:space="preserve"> </w:t>
      </w:r>
      <w:r w:rsidRPr="003D513F">
        <w:rPr>
          <w:rFonts w:ascii="Arial" w:hAnsi="Arial"/>
          <w:color w:val="auto"/>
          <w:sz w:val="24"/>
          <w:szCs w:val="24"/>
          <w:shd w:val="clear" w:color="auto" w:fill="FFFFFF"/>
        </w:rPr>
        <w:t>wynikająca ze zmiany</w:t>
      </w:r>
      <w:r w:rsidRPr="003D513F">
        <w:rPr>
          <w:rFonts w:ascii="Arial" w:hAnsi="Arial"/>
          <w:color w:val="auto"/>
          <w:sz w:val="24"/>
          <w:szCs w:val="24"/>
        </w:rPr>
        <w:t xml:space="preserve"> minimalnej stawki godzinowej</w:t>
      </w:r>
      <w:r w:rsidRPr="004F231C">
        <w:rPr>
          <w:rFonts w:ascii="Arial" w:hAnsi="Arial"/>
          <w:color w:val="auto"/>
          <w:sz w:val="24"/>
          <w:szCs w:val="24"/>
        </w:rPr>
        <w:t xml:space="preserve"> może nastąpić na pisemny wniosek Wykonawcy zawierający uzasadnienie oraz szczegółowe wyliczenie wpływu zmiany na ponoszone przez Wykonawcę̨ koszty realizacji przedmiotu niniejszej umowy, po udokumentowaniu przez Wykonawcę wpływu zmiany na wysokość kosztów wykonania zamówienia</w:t>
      </w:r>
      <w:r w:rsidR="004F231C">
        <w:rPr>
          <w:rFonts w:ascii="Arial" w:hAnsi="Arial"/>
          <w:color w:val="auto"/>
          <w:sz w:val="24"/>
          <w:szCs w:val="24"/>
        </w:rPr>
        <w:t>.</w:t>
      </w:r>
    </w:p>
    <w:p w14:paraId="47DDD07E" w14:textId="77777777" w:rsidR="004F231C" w:rsidRDefault="00BE401A" w:rsidP="004F231C">
      <w:pPr>
        <w:pStyle w:val="TreA"/>
        <w:numPr>
          <w:ilvl w:val="0"/>
          <w:numId w:val="19"/>
        </w:numPr>
        <w:ind w:left="426"/>
        <w:jc w:val="both"/>
        <w:rPr>
          <w:rFonts w:ascii="Arial" w:eastAsia="Arial" w:hAnsi="Arial" w:cs="Arial"/>
          <w:color w:val="auto"/>
          <w:sz w:val="24"/>
          <w:szCs w:val="24"/>
        </w:rPr>
      </w:pPr>
      <w:r w:rsidRPr="004F231C">
        <w:rPr>
          <w:rFonts w:ascii="Arial" w:hAnsi="Arial"/>
          <w:color w:val="auto"/>
          <w:sz w:val="24"/>
          <w:szCs w:val="24"/>
        </w:rPr>
        <w:t xml:space="preserve">Minimalna stawka godzinowa to minimalna wysokość wynagrodzenia za każdą godzinę wykonania zlecenia lub świadczenia usług, przysługująca przyjmującemu zlecenie lub świadczącemu usługi. W celu udokumentowania wpływu zmiany, o której mowa w ust. 6 niniejszego paragrafu na wysokość kosztów wykonania zamówienia Wykonawca zobowiązany jest przedłożyć Zamawiającemu informację o ilości personelu zatrudnionego na podstawie umowy zlecenie oraz umowy o świadczenie usług wraz ze wskazaniem ilości roboczogodzin, według listy płac ze wszystkich miesięcy obowiązywania niniejszej umowy poprzedzających zmianę przepisów i miesiąca następującego po zmianie przepisów wraz ze wskazaniem w sposób zanonimizowany wysokości wynagrodzenia brutto poszczególnych osób przed wejściem w życie zmiany i po jej wejściu w życie. Ze względu na fakt, że ustawa o minimalnym wynagrodzeniu posługuje się pojęciem brutto Wykonawca ma obowiązek wskazać wartości faktyczne naliczonego wynagrodzenia brutto, nie zaś wynagrodzenia zasadniczego. </w:t>
      </w:r>
    </w:p>
    <w:p w14:paraId="0D6C231E" w14:textId="77777777" w:rsidR="004F231C" w:rsidRDefault="00BE401A" w:rsidP="004F231C">
      <w:pPr>
        <w:pStyle w:val="TreA"/>
        <w:numPr>
          <w:ilvl w:val="0"/>
          <w:numId w:val="19"/>
        </w:numPr>
        <w:ind w:left="426"/>
        <w:jc w:val="both"/>
        <w:rPr>
          <w:rFonts w:ascii="Arial" w:eastAsia="Arial" w:hAnsi="Arial" w:cs="Arial"/>
          <w:color w:val="auto"/>
          <w:sz w:val="24"/>
          <w:szCs w:val="24"/>
        </w:rPr>
      </w:pPr>
      <w:r w:rsidRPr="004F231C">
        <w:rPr>
          <w:rFonts w:ascii="Arial" w:hAnsi="Arial"/>
          <w:color w:val="auto"/>
          <w:sz w:val="24"/>
          <w:szCs w:val="24"/>
        </w:rPr>
        <w:t>Podstawą do ustalenia różnicy w zmianie wynagrodzenia W</w:t>
      </w:r>
      <w:r w:rsidRPr="004F231C">
        <w:rPr>
          <w:rFonts w:ascii="Arial" w:hAnsi="Arial"/>
          <w:color w:val="auto"/>
          <w:sz w:val="24"/>
          <w:szCs w:val="24"/>
          <w:shd w:val="clear" w:color="auto" w:fill="FFFFFF"/>
        </w:rPr>
        <w:t>ykonawcy wynikającej ze zmiany</w:t>
      </w:r>
      <w:r w:rsidRPr="004F231C">
        <w:rPr>
          <w:rFonts w:ascii="Arial" w:hAnsi="Arial"/>
          <w:color w:val="auto"/>
          <w:sz w:val="24"/>
          <w:szCs w:val="24"/>
        </w:rPr>
        <w:t xml:space="preserve"> minimalnej stawki godzinowej</w:t>
      </w:r>
      <w:r w:rsidRPr="004F231C">
        <w:rPr>
          <w:rFonts w:ascii="Arial" w:hAnsi="Arial"/>
          <w:b/>
          <w:bCs/>
          <w:color w:val="auto"/>
          <w:sz w:val="24"/>
          <w:szCs w:val="24"/>
        </w:rPr>
        <w:t xml:space="preserve"> </w:t>
      </w:r>
      <w:r w:rsidRPr="004F231C">
        <w:rPr>
          <w:rFonts w:ascii="Arial" w:hAnsi="Arial"/>
          <w:color w:val="auto"/>
          <w:sz w:val="24"/>
          <w:szCs w:val="24"/>
        </w:rPr>
        <w:t>będzie</w:t>
      </w:r>
      <w:r w:rsidRPr="004F231C">
        <w:rPr>
          <w:rFonts w:ascii="Arial" w:hAnsi="Arial"/>
          <w:b/>
          <w:bCs/>
          <w:color w:val="auto"/>
          <w:sz w:val="24"/>
          <w:szCs w:val="24"/>
        </w:rPr>
        <w:t xml:space="preserve"> </w:t>
      </w:r>
      <w:r w:rsidRPr="004F231C">
        <w:rPr>
          <w:rFonts w:ascii="Arial" w:hAnsi="Arial"/>
          <w:color w:val="auto"/>
          <w:sz w:val="24"/>
          <w:szCs w:val="24"/>
        </w:rPr>
        <w:t>porównanie wynagrodzenia wyliczonego ze średniej ilości roboczogodzin na podstawie listy płac z miesięcy obowiązywania niniejszej umowy poprzedzających zmianę przepisów z wynagrodzeniem według ilości roboczogodzin podanych w liście płac z miesiąca następującego po zmianie przepisów.</w:t>
      </w:r>
    </w:p>
    <w:p w14:paraId="6B984D03" w14:textId="77777777" w:rsidR="004F231C" w:rsidRDefault="00BE401A" w:rsidP="004F231C">
      <w:pPr>
        <w:pStyle w:val="TreA"/>
        <w:numPr>
          <w:ilvl w:val="0"/>
          <w:numId w:val="19"/>
        </w:numPr>
        <w:ind w:left="426"/>
        <w:jc w:val="both"/>
        <w:rPr>
          <w:rFonts w:ascii="Arial" w:eastAsia="Arial" w:hAnsi="Arial" w:cs="Arial"/>
          <w:color w:val="auto"/>
          <w:sz w:val="24"/>
          <w:szCs w:val="24"/>
        </w:rPr>
      </w:pPr>
      <w:r w:rsidRPr="004F231C">
        <w:rPr>
          <w:rFonts w:ascii="Arial" w:hAnsi="Arial"/>
          <w:color w:val="auto"/>
          <w:sz w:val="24"/>
          <w:szCs w:val="24"/>
        </w:rPr>
        <w:t>Z</w:t>
      </w:r>
      <w:r w:rsidRPr="004F231C">
        <w:rPr>
          <w:rFonts w:ascii="Arial" w:hAnsi="Arial"/>
          <w:color w:val="auto"/>
          <w:sz w:val="24"/>
          <w:szCs w:val="24"/>
          <w:shd w:val="clear" w:color="auto" w:fill="FFFFFF"/>
        </w:rPr>
        <w:t xml:space="preserve">miana wysokości wynagrodzenia Wykonawcy </w:t>
      </w:r>
      <w:r w:rsidRPr="003D513F">
        <w:rPr>
          <w:rFonts w:ascii="Arial" w:hAnsi="Arial"/>
          <w:color w:val="auto"/>
          <w:sz w:val="24"/>
          <w:szCs w:val="24"/>
          <w:shd w:val="clear" w:color="auto" w:fill="FFFFFF"/>
        </w:rPr>
        <w:t>wynikająca ze zmiany</w:t>
      </w:r>
      <w:r w:rsidRPr="003D513F">
        <w:rPr>
          <w:rFonts w:ascii="Arial" w:hAnsi="Arial"/>
          <w:color w:val="auto"/>
          <w:sz w:val="24"/>
          <w:szCs w:val="24"/>
        </w:rPr>
        <w:t xml:space="preserve"> podlegania ubezpieczeniom społecznym lub ubezpieczeniu zdrowotnemu lub wysokości stawki składki na ubezpieczenia społeczne lub zdrowotne</w:t>
      </w:r>
      <w:r w:rsidRPr="004F231C">
        <w:rPr>
          <w:rFonts w:ascii="Arial" w:hAnsi="Arial"/>
          <w:b/>
          <w:bCs/>
          <w:color w:val="auto"/>
          <w:sz w:val="24"/>
          <w:szCs w:val="24"/>
        </w:rPr>
        <w:t xml:space="preserve"> </w:t>
      </w:r>
      <w:r w:rsidRPr="004F231C">
        <w:rPr>
          <w:rFonts w:ascii="Arial" w:hAnsi="Arial"/>
          <w:color w:val="auto"/>
          <w:sz w:val="24"/>
          <w:szCs w:val="24"/>
        </w:rPr>
        <w:t>może nastąpić na pisemny wniosek Wykonawcy zawierający uzasadnienie oraz szczegółowe wyliczenie wpływu zmiany na ponoszone przez Wykonawcę̨ koszty realizacji przedmiotu niniejszej umowy, po udokumentowaniu przez Wykonawcę wpływu zmiany na wysokość kosztów wykonania zamówienia.</w:t>
      </w:r>
    </w:p>
    <w:p w14:paraId="0C2B5F84" w14:textId="22E93B4C" w:rsidR="004F231C" w:rsidRDefault="00BE401A" w:rsidP="004F231C">
      <w:pPr>
        <w:pStyle w:val="TreA"/>
        <w:numPr>
          <w:ilvl w:val="0"/>
          <w:numId w:val="19"/>
        </w:numPr>
        <w:ind w:left="426"/>
        <w:jc w:val="both"/>
        <w:rPr>
          <w:rFonts w:ascii="Arial" w:eastAsia="Arial" w:hAnsi="Arial" w:cs="Arial"/>
          <w:color w:val="auto"/>
          <w:sz w:val="24"/>
          <w:szCs w:val="24"/>
        </w:rPr>
      </w:pPr>
      <w:r w:rsidRPr="004F231C">
        <w:rPr>
          <w:rFonts w:ascii="Arial" w:hAnsi="Arial"/>
          <w:color w:val="auto"/>
          <w:sz w:val="24"/>
          <w:szCs w:val="24"/>
        </w:rPr>
        <w:t>W celu udokumentowania wpływu zmiany o której mowa w ust. 9 niniejszego paragrafu na wysokość kosztów wykonania zamówienia Wykonawca zobowiązany jest przedłożyć Zamawiającemu informację o ilości osób, które realizują umowę dla Zamawiającego, rodzaju zawartych przez nie wszystkich umów z Wykonawcą ze wskazaniem wymiaru etatu (jeżeli są to osoby zatrudnione na podstawie umowy o pracę) oraz wartość brutto łącznych zawartych z Wykonawcą umów (jeżeli są to umowy zlecenia lub o dzieło) z miesiąca poprzedzającego zmianę i miesiąca następującego po zmianie, wraz ze wskazaniem w sposób zanonimizowany wysokości wynagrodzenia brutto poszczególnych pracowników przed wejściem w życie zmiany i po jej wejściu w życie.</w:t>
      </w:r>
    </w:p>
    <w:p w14:paraId="058562F9" w14:textId="6894A45B" w:rsidR="004F231C" w:rsidRDefault="00BE401A" w:rsidP="004F231C">
      <w:pPr>
        <w:pStyle w:val="TreA"/>
        <w:numPr>
          <w:ilvl w:val="0"/>
          <w:numId w:val="19"/>
        </w:numPr>
        <w:ind w:left="426"/>
        <w:jc w:val="both"/>
        <w:rPr>
          <w:rFonts w:ascii="Arial" w:eastAsia="Arial" w:hAnsi="Arial" w:cs="Arial"/>
          <w:color w:val="auto"/>
          <w:sz w:val="24"/>
          <w:szCs w:val="24"/>
        </w:rPr>
      </w:pPr>
      <w:r w:rsidRPr="004F231C">
        <w:rPr>
          <w:rFonts w:ascii="Arial" w:hAnsi="Arial"/>
          <w:color w:val="auto"/>
          <w:sz w:val="24"/>
          <w:szCs w:val="24"/>
        </w:rPr>
        <w:t>Z</w:t>
      </w:r>
      <w:r w:rsidRPr="004F231C">
        <w:rPr>
          <w:rFonts w:ascii="Arial" w:hAnsi="Arial"/>
          <w:color w:val="auto"/>
          <w:sz w:val="24"/>
          <w:szCs w:val="24"/>
          <w:shd w:val="clear" w:color="auto" w:fill="FFFFFF"/>
        </w:rPr>
        <w:t xml:space="preserve">miana wysokości wynagrodzenia Wykonawcy </w:t>
      </w:r>
      <w:r w:rsidRPr="003D513F">
        <w:rPr>
          <w:rFonts w:ascii="Arial" w:hAnsi="Arial"/>
          <w:color w:val="auto"/>
          <w:sz w:val="24"/>
          <w:szCs w:val="24"/>
          <w:shd w:val="clear" w:color="auto" w:fill="FFFFFF"/>
        </w:rPr>
        <w:t xml:space="preserve">wynikająca z </w:t>
      </w:r>
      <w:r w:rsidRPr="003D513F">
        <w:rPr>
          <w:rFonts w:ascii="Arial" w:hAnsi="Arial"/>
          <w:color w:val="auto"/>
          <w:sz w:val="24"/>
          <w:szCs w:val="24"/>
        </w:rPr>
        <w:t>zasad gromadzenia i wysokości wpłat do pracowniczych planów kapitałowych, o których mowa w ustawie z dnia 4 października 2018 r.</w:t>
      </w:r>
      <w:r w:rsidR="00C845C6" w:rsidRPr="003D513F">
        <w:rPr>
          <w:rFonts w:ascii="Arial" w:hAnsi="Arial"/>
          <w:color w:val="auto"/>
          <w:sz w:val="24"/>
          <w:szCs w:val="24"/>
        </w:rPr>
        <w:t xml:space="preserve"> </w:t>
      </w:r>
      <w:r w:rsidRPr="003D513F">
        <w:rPr>
          <w:rFonts w:ascii="Arial" w:hAnsi="Arial"/>
          <w:color w:val="auto"/>
          <w:sz w:val="24"/>
          <w:szCs w:val="24"/>
        </w:rPr>
        <w:t>o pracowniczych planach kapitałowych</w:t>
      </w:r>
      <w:r w:rsidRPr="004F231C">
        <w:rPr>
          <w:rFonts w:ascii="Arial" w:hAnsi="Arial"/>
          <w:b/>
          <w:bCs/>
          <w:color w:val="auto"/>
          <w:sz w:val="24"/>
          <w:szCs w:val="24"/>
        </w:rPr>
        <w:t xml:space="preserve"> </w:t>
      </w:r>
      <w:r w:rsidRPr="004F231C">
        <w:rPr>
          <w:rFonts w:ascii="Arial" w:hAnsi="Arial"/>
          <w:color w:val="auto"/>
          <w:sz w:val="24"/>
          <w:szCs w:val="24"/>
        </w:rPr>
        <w:t>może nastąpić na pisemny wniosek Wykonawcy zawierający uzasadnienie oraz szczegółowe wyliczenie wpływu zmiany na ponoszone przez Wykonawcę̨ koszty realizacji przedmiotu niniejszej umowy, po udokumentowaniu przez Wykonawcę wpływu zmiany na wysokość kosztów wykonania zamówienia.</w:t>
      </w:r>
    </w:p>
    <w:p w14:paraId="6DC4C6CE" w14:textId="77777777" w:rsidR="004F231C" w:rsidRDefault="00BE401A" w:rsidP="004F231C">
      <w:pPr>
        <w:pStyle w:val="TreA"/>
        <w:numPr>
          <w:ilvl w:val="0"/>
          <w:numId w:val="19"/>
        </w:numPr>
        <w:ind w:left="426"/>
        <w:jc w:val="both"/>
        <w:rPr>
          <w:rFonts w:ascii="Arial" w:eastAsia="Arial" w:hAnsi="Arial" w:cs="Arial"/>
          <w:color w:val="auto"/>
          <w:sz w:val="24"/>
          <w:szCs w:val="24"/>
        </w:rPr>
      </w:pPr>
      <w:r w:rsidRPr="004F231C">
        <w:rPr>
          <w:rFonts w:ascii="Arial" w:hAnsi="Arial"/>
          <w:color w:val="auto"/>
          <w:sz w:val="24"/>
          <w:szCs w:val="24"/>
        </w:rPr>
        <w:t xml:space="preserve">Wykonawca zobowiązany jest udzielić Zamawiającemu na jego pisemny wniosek terminie 3 dni od dnia otrzymania wniosku Zamawiającego wyjaśnień w zakresie sposobu wyliczenia poszczególnych wynagrodzeń, o których mowa w treści niniejszego paragrafu. </w:t>
      </w:r>
    </w:p>
    <w:p w14:paraId="4F4ABA3E" w14:textId="77777777" w:rsidR="004F231C" w:rsidRDefault="00BE401A" w:rsidP="004F231C">
      <w:pPr>
        <w:pStyle w:val="TreA"/>
        <w:numPr>
          <w:ilvl w:val="0"/>
          <w:numId w:val="19"/>
        </w:numPr>
        <w:ind w:left="426"/>
        <w:jc w:val="both"/>
        <w:rPr>
          <w:rFonts w:ascii="Arial" w:eastAsia="Arial" w:hAnsi="Arial" w:cs="Arial"/>
          <w:color w:val="auto"/>
          <w:sz w:val="24"/>
          <w:szCs w:val="24"/>
        </w:rPr>
      </w:pPr>
      <w:r w:rsidRPr="004F231C">
        <w:rPr>
          <w:rFonts w:ascii="Arial" w:hAnsi="Arial"/>
          <w:color w:val="auto"/>
          <w:sz w:val="24"/>
          <w:szCs w:val="24"/>
        </w:rPr>
        <w:t>Wykonawca zobowiązany jest co miesiąc podawać ilość pracowników przeznaczonych do realizacji zamówienia z wyszczególnieniem wymiaru etatu, ilości roboczogodzin. Informacje te Wykonawca podaje w formie pisemnego oświadczenia składanego wraz z fakturą za dany miesiąc.</w:t>
      </w:r>
    </w:p>
    <w:p w14:paraId="0F9794EA" w14:textId="77777777" w:rsidR="004F231C" w:rsidRDefault="00BE401A" w:rsidP="004F231C">
      <w:pPr>
        <w:pStyle w:val="TreA"/>
        <w:numPr>
          <w:ilvl w:val="0"/>
          <w:numId w:val="19"/>
        </w:numPr>
        <w:ind w:left="426"/>
        <w:jc w:val="both"/>
        <w:rPr>
          <w:rFonts w:ascii="Arial" w:eastAsia="Arial" w:hAnsi="Arial" w:cs="Arial"/>
          <w:color w:val="auto"/>
          <w:sz w:val="24"/>
          <w:szCs w:val="24"/>
        </w:rPr>
      </w:pPr>
      <w:r w:rsidRPr="004F231C">
        <w:rPr>
          <w:rFonts w:ascii="Arial" w:hAnsi="Arial"/>
          <w:color w:val="auto"/>
          <w:sz w:val="24"/>
          <w:szCs w:val="24"/>
        </w:rPr>
        <w:t xml:space="preserve">Wniosek Wykonawcy, o którym mowa w ust. 3, 6, 9 i 11 niniejszego paragrafu powinien zostać złożony przez Wykonawcę w terminie 45 dni od dnia wejścia w życie przepisów będących przyczyną zmian. W przypadku braku zachowania terminu określonego w zdaniu poprzedzającym Strony przyjmować będą, że zmiana przepisów nie ma wpływu na koszty wykonania przedmiotu niniejszej umowy przez Wykonawcę. </w:t>
      </w:r>
    </w:p>
    <w:p w14:paraId="4F417161" w14:textId="77777777" w:rsidR="004F231C" w:rsidRDefault="00BE401A" w:rsidP="004F231C">
      <w:pPr>
        <w:pStyle w:val="TreA"/>
        <w:numPr>
          <w:ilvl w:val="0"/>
          <w:numId w:val="19"/>
        </w:numPr>
        <w:ind w:left="426"/>
        <w:jc w:val="both"/>
        <w:rPr>
          <w:rFonts w:ascii="Arial" w:eastAsia="Arial" w:hAnsi="Arial" w:cs="Arial"/>
          <w:color w:val="auto"/>
          <w:sz w:val="24"/>
          <w:szCs w:val="24"/>
        </w:rPr>
      </w:pPr>
      <w:r w:rsidRPr="004F231C">
        <w:rPr>
          <w:rFonts w:ascii="Arial" w:hAnsi="Arial"/>
          <w:color w:val="auto"/>
          <w:sz w:val="24"/>
          <w:szCs w:val="24"/>
        </w:rPr>
        <w:t>W przypadku istnienia podstaw do dokonania zmiany wynagrodzenia Wykonawcy zmiana taka może nastąpić po upływie 1 miesiąca od dnia wejścia w życie zmiany obowiązujących przepisów, z mocą od dnia wejścia życie zmiany przepisów.</w:t>
      </w:r>
    </w:p>
    <w:p w14:paraId="2B24DDC6" w14:textId="441E08B9" w:rsidR="008519E9" w:rsidRPr="004F231C" w:rsidRDefault="00BE401A" w:rsidP="004F231C">
      <w:pPr>
        <w:pStyle w:val="TreA"/>
        <w:numPr>
          <w:ilvl w:val="0"/>
          <w:numId w:val="19"/>
        </w:numPr>
        <w:ind w:left="426"/>
        <w:jc w:val="both"/>
        <w:rPr>
          <w:rFonts w:ascii="Arial" w:eastAsia="Arial" w:hAnsi="Arial" w:cs="Arial"/>
          <w:color w:val="auto"/>
          <w:sz w:val="24"/>
          <w:szCs w:val="24"/>
        </w:rPr>
      </w:pPr>
      <w:r w:rsidRPr="004F231C">
        <w:rPr>
          <w:rFonts w:ascii="Arial" w:hAnsi="Arial"/>
          <w:color w:val="auto"/>
          <w:sz w:val="24"/>
          <w:szCs w:val="24"/>
        </w:rPr>
        <w:t>Strony dopuszczają w trakcie obowiązywania niniejszej umowy możliwość zmiany przedmiotu niniejszej umowy w przypadku:</w:t>
      </w:r>
    </w:p>
    <w:p w14:paraId="14F8F87F" w14:textId="2E61D650" w:rsidR="004F231C" w:rsidRPr="004F231C" w:rsidRDefault="00BE401A" w:rsidP="004F231C">
      <w:pPr>
        <w:pStyle w:val="TreA"/>
        <w:numPr>
          <w:ilvl w:val="0"/>
          <w:numId w:val="22"/>
        </w:numPr>
        <w:ind w:left="851"/>
        <w:jc w:val="both"/>
        <w:rPr>
          <w:rFonts w:ascii="Arial" w:hAnsi="Arial"/>
          <w:color w:val="auto"/>
          <w:sz w:val="24"/>
          <w:szCs w:val="24"/>
        </w:rPr>
      </w:pPr>
      <w:r w:rsidRPr="004F231C">
        <w:rPr>
          <w:rFonts w:ascii="Arial" w:hAnsi="Arial"/>
          <w:color w:val="auto"/>
          <w:sz w:val="24"/>
          <w:szCs w:val="24"/>
        </w:rPr>
        <w:t>wystąpienia okoliczności, których wystąpienia Zamawiający, pomimo zachowania należytej staranności, nie mógł przewidzieć w dniu zawarciu niniejszej umowy;</w:t>
      </w:r>
    </w:p>
    <w:p w14:paraId="56DB29EC" w14:textId="77777777" w:rsidR="004F231C" w:rsidRPr="004F231C" w:rsidRDefault="00BE401A" w:rsidP="004F231C">
      <w:pPr>
        <w:pStyle w:val="TreA"/>
        <w:numPr>
          <w:ilvl w:val="0"/>
          <w:numId w:val="22"/>
        </w:numPr>
        <w:ind w:left="851"/>
        <w:jc w:val="both"/>
        <w:rPr>
          <w:rFonts w:ascii="Arial" w:eastAsia="Arial" w:hAnsi="Arial" w:cs="Arial"/>
          <w:color w:val="auto"/>
          <w:sz w:val="24"/>
          <w:szCs w:val="24"/>
        </w:rPr>
      </w:pPr>
      <w:r w:rsidRPr="004F231C">
        <w:rPr>
          <w:rFonts w:ascii="Arial" w:hAnsi="Arial"/>
          <w:sz w:val="24"/>
          <w:szCs w:val="24"/>
        </w:rPr>
        <w:t>wystąpienia zmian powszechnie obowiązujących przepisów prawa w zakresie mającym wpływ na realizację przedmiotu niniejszej umowy;</w:t>
      </w:r>
    </w:p>
    <w:p w14:paraId="126092D1" w14:textId="77777777" w:rsidR="004F231C" w:rsidRPr="004F231C" w:rsidRDefault="00BE401A" w:rsidP="004F231C">
      <w:pPr>
        <w:pStyle w:val="TreA"/>
        <w:numPr>
          <w:ilvl w:val="0"/>
          <w:numId w:val="22"/>
        </w:numPr>
        <w:ind w:left="851"/>
        <w:jc w:val="both"/>
        <w:rPr>
          <w:rFonts w:ascii="Arial" w:eastAsia="Arial" w:hAnsi="Arial" w:cs="Arial"/>
          <w:color w:val="auto"/>
          <w:sz w:val="24"/>
          <w:szCs w:val="24"/>
        </w:rPr>
      </w:pPr>
      <w:r w:rsidRPr="004F231C">
        <w:rPr>
          <w:rFonts w:ascii="Arial" w:hAnsi="Arial"/>
          <w:sz w:val="24"/>
          <w:szCs w:val="24"/>
        </w:rPr>
        <w:t>wyniknięcia rozbieżności lub niejasności w rozumieniu pojęć użytych w niniejszej umowie, których nie można usunąć w inny sposób, a zmiana będzie umożliwiać usuniecie rozbieżności i doprecyzowanie niniejszej umowy</w:t>
      </w:r>
      <w:r w:rsidR="00FF7616" w:rsidRPr="004F231C">
        <w:rPr>
          <w:rFonts w:ascii="Arial" w:hAnsi="Arial"/>
          <w:sz w:val="24"/>
          <w:szCs w:val="24"/>
        </w:rPr>
        <w:t xml:space="preserve"> </w:t>
      </w:r>
      <w:r w:rsidRPr="004F231C">
        <w:rPr>
          <w:rFonts w:ascii="Arial" w:hAnsi="Arial"/>
          <w:sz w:val="24"/>
          <w:szCs w:val="24"/>
        </w:rPr>
        <w:t>z celu jednoznacznej interpretacji jej zapisów przez Strony,</w:t>
      </w:r>
    </w:p>
    <w:p w14:paraId="7E2D173E" w14:textId="77777777" w:rsidR="004F231C" w:rsidRPr="004F231C" w:rsidRDefault="00BE401A" w:rsidP="004F231C">
      <w:pPr>
        <w:pStyle w:val="TreA"/>
        <w:numPr>
          <w:ilvl w:val="0"/>
          <w:numId w:val="22"/>
        </w:numPr>
        <w:ind w:left="851"/>
        <w:jc w:val="both"/>
        <w:rPr>
          <w:rFonts w:ascii="Arial" w:eastAsia="Arial" w:hAnsi="Arial" w:cs="Arial"/>
          <w:color w:val="auto"/>
          <w:sz w:val="24"/>
          <w:szCs w:val="24"/>
        </w:rPr>
      </w:pPr>
      <w:r w:rsidRPr="004F231C">
        <w:rPr>
          <w:rFonts w:ascii="Arial" w:hAnsi="Arial"/>
          <w:sz w:val="24"/>
          <w:szCs w:val="24"/>
        </w:rPr>
        <w:t>wystąpienia siły wyższej uniemożliwiającej wykonanie przedmiotu niniejszej umowy zgodnie ze szczegółowym opisem,</w:t>
      </w:r>
    </w:p>
    <w:p w14:paraId="31B795DC" w14:textId="77777777" w:rsidR="004F231C" w:rsidRPr="004F231C" w:rsidRDefault="00BE401A" w:rsidP="004F231C">
      <w:pPr>
        <w:pStyle w:val="TreA"/>
        <w:numPr>
          <w:ilvl w:val="0"/>
          <w:numId w:val="22"/>
        </w:numPr>
        <w:ind w:left="851"/>
        <w:jc w:val="both"/>
        <w:rPr>
          <w:rFonts w:ascii="Arial" w:eastAsia="Arial" w:hAnsi="Arial" w:cs="Arial"/>
          <w:color w:val="auto"/>
          <w:sz w:val="24"/>
          <w:szCs w:val="24"/>
        </w:rPr>
      </w:pPr>
      <w:r w:rsidRPr="004F231C">
        <w:rPr>
          <w:rFonts w:ascii="Arial" w:hAnsi="Arial"/>
          <w:sz w:val="24"/>
          <w:szCs w:val="24"/>
        </w:rPr>
        <w:t>zmiany danych związanych z obsługą administracyjno - organizacyjną niniejszej umowy,</w:t>
      </w:r>
    </w:p>
    <w:p w14:paraId="7C90DFDE" w14:textId="77777777" w:rsidR="004F231C" w:rsidRPr="004F231C" w:rsidRDefault="00BE401A" w:rsidP="004F231C">
      <w:pPr>
        <w:pStyle w:val="TreA"/>
        <w:numPr>
          <w:ilvl w:val="0"/>
          <w:numId w:val="22"/>
        </w:numPr>
        <w:ind w:left="851"/>
        <w:jc w:val="both"/>
        <w:rPr>
          <w:rFonts w:ascii="Arial" w:eastAsia="Arial" w:hAnsi="Arial" w:cs="Arial"/>
          <w:color w:val="auto"/>
          <w:sz w:val="24"/>
          <w:szCs w:val="24"/>
        </w:rPr>
      </w:pPr>
      <w:r w:rsidRPr="004F231C">
        <w:rPr>
          <w:rFonts w:ascii="Arial" w:hAnsi="Arial"/>
          <w:sz w:val="24"/>
          <w:szCs w:val="24"/>
        </w:rPr>
        <w:t>zmiany osób odpowiadających za realizację i nadzór nad wykonywaniem usługi;</w:t>
      </w:r>
    </w:p>
    <w:p w14:paraId="17FF66BC" w14:textId="547A8D70" w:rsidR="008519E9" w:rsidRPr="004F231C" w:rsidRDefault="00BE401A" w:rsidP="004F231C">
      <w:pPr>
        <w:pStyle w:val="TreA"/>
        <w:numPr>
          <w:ilvl w:val="0"/>
          <w:numId w:val="22"/>
        </w:numPr>
        <w:ind w:left="851"/>
        <w:jc w:val="both"/>
        <w:rPr>
          <w:rFonts w:ascii="Arial" w:eastAsia="Arial" w:hAnsi="Arial" w:cs="Arial"/>
          <w:color w:val="auto"/>
          <w:sz w:val="24"/>
          <w:szCs w:val="24"/>
        </w:rPr>
      </w:pPr>
      <w:r w:rsidRPr="004F231C">
        <w:rPr>
          <w:rFonts w:ascii="Arial" w:hAnsi="Arial"/>
          <w:sz w:val="24"/>
          <w:szCs w:val="24"/>
        </w:rPr>
        <w:t>zmiana danych w załącznikach do umowy wynikającej ze zmian reorganizacyjnych Zamawiającego.</w:t>
      </w:r>
    </w:p>
    <w:p w14:paraId="499D540C" w14:textId="33AE2B40" w:rsidR="007C112F" w:rsidRPr="007C112F" w:rsidRDefault="00BE401A" w:rsidP="007C112F">
      <w:pPr>
        <w:pStyle w:val="Akapitzlist"/>
        <w:numPr>
          <w:ilvl w:val="0"/>
          <w:numId w:val="19"/>
        </w:numPr>
        <w:tabs>
          <w:tab w:val="left" w:pos="8566"/>
        </w:tabs>
        <w:ind w:left="426"/>
        <w:jc w:val="both"/>
        <w:rPr>
          <w:rFonts w:ascii="Arial" w:eastAsia="Arial" w:hAnsi="Arial" w:cs="Arial"/>
          <w:color w:val="auto"/>
        </w:rPr>
      </w:pPr>
      <w:r w:rsidRPr="007C112F">
        <w:rPr>
          <w:rFonts w:ascii="Arial" w:hAnsi="Arial"/>
          <w:color w:val="auto"/>
        </w:rPr>
        <w:t xml:space="preserve">Strony dopuszczają w trakcie obowiązywania niniejszej umowy możliwość zmiany terminu realizacji usługi o okres </w:t>
      </w:r>
      <w:r w:rsidR="00564771" w:rsidRPr="007C112F">
        <w:rPr>
          <w:rFonts w:ascii="Arial" w:hAnsi="Arial"/>
          <w:color w:val="auto"/>
        </w:rPr>
        <w:t>odpowiadający</w:t>
      </w:r>
      <w:r w:rsidRPr="007C112F">
        <w:rPr>
          <w:rFonts w:ascii="Arial" w:hAnsi="Arial"/>
          <w:color w:val="auto"/>
        </w:rPr>
        <w:t xml:space="preserve"> wstrzymaniu lub </w:t>
      </w:r>
      <w:r w:rsidR="00564771" w:rsidRPr="007C112F">
        <w:rPr>
          <w:rFonts w:ascii="Arial" w:hAnsi="Arial"/>
          <w:color w:val="auto"/>
        </w:rPr>
        <w:t>opóźnieniu</w:t>
      </w:r>
      <w:r w:rsidRPr="007C112F">
        <w:rPr>
          <w:rFonts w:ascii="Arial" w:hAnsi="Arial"/>
          <w:color w:val="auto"/>
        </w:rPr>
        <w:t xml:space="preserve"> tego terminu. Zmiana taka dopuszczalna jest tylko </w:t>
      </w:r>
      <w:r w:rsidR="00564771" w:rsidRPr="007C112F">
        <w:rPr>
          <w:rFonts w:ascii="Arial" w:hAnsi="Arial"/>
          <w:color w:val="auto"/>
        </w:rPr>
        <w:t>wówczas</w:t>
      </w:r>
      <w:r w:rsidRPr="007C112F">
        <w:rPr>
          <w:rFonts w:ascii="Arial" w:hAnsi="Arial"/>
          <w:color w:val="auto"/>
        </w:rPr>
        <w:t xml:space="preserve">, gdy </w:t>
      </w:r>
      <w:r w:rsidR="00564771" w:rsidRPr="007C112F">
        <w:rPr>
          <w:rFonts w:ascii="Arial" w:hAnsi="Arial"/>
          <w:color w:val="auto"/>
        </w:rPr>
        <w:t>wystąpią</w:t>
      </w:r>
      <w:r w:rsidRPr="007C112F">
        <w:rPr>
          <w:rFonts w:ascii="Arial" w:hAnsi="Arial"/>
          <w:color w:val="auto"/>
        </w:rPr>
        <w:t xml:space="preserve">̨ </w:t>
      </w:r>
      <w:r w:rsidR="00564771" w:rsidRPr="007C112F">
        <w:rPr>
          <w:rFonts w:ascii="Arial" w:hAnsi="Arial"/>
          <w:color w:val="auto"/>
        </w:rPr>
        <w:t>okoliczności</w:t>
      </w:r>
      <w:r w:rsidRPr="007C112F">
        <w:rPr>
          <w:rFonts w:ascii="Arial" w:hAnsi="Arial"/>
          <w:color w:val="auto"/>
        </w:rPr>
        <w:t xml:space="preserve"> spowodowane siłą </w:t>
      </w:r>
      <w:r w:rsidR="00564771" w:rsidRPr="007C112F">
        <w:rPr>
          <w:rFonts w:ascii="Arial" w:hAnsi="Arial"/>
          <w:color w:val="auto"/>
        </w:rPr>
        <w:t>wyższą</w:t>
      </w:r>
      <w:r w:rsidRPr="007C112F">
        <w:rPr>
          <w:rFonts w:ascii="Arial" w:hAnsi="Arial"/>
          <w:color w:val="auto"/>
        </w:rPr>
        <w:t xml:space="preserve">̨, w tym </w:t>
      </w:r>
      <w:r w:rsidR="00564771" w:rsidRPr="007C112F">
        <w:rPr>
          <w:rFonts w:ascii="Arial" w:hAnsi="Arial"/>
          <w:color w:val="auto"/>
        </w:rPr>
        <w:t>wystąpieniem</w:t>
      </w:r>
      <w:r w:rsidRPr="007C112F">
        <w:rPr>
          <w:rFonts w:ascii="Arial" w:hAnsi="Arial"/>
          <w:color w:val="auto"/>
        </w:rPr>
        <w:t xml:space="preserve"> zdarzenia losowego wywołanego przez czynniki </w:t>
      </w:r>
      <w:r w:rsidR="00564771" w:rsidRPr="007C112F">
        <w:rPr>
          <w:rFonts w:ascii="Arial" w:hAnsi="Arial"/>
          <w:color w:val="auto"/>
        </w:rPr>
        <w:t>zewnętrzne</w:t>
      </w:r>
      <w:r w:rsidRPr="007C112F">
        <w:rPr>
          <w:rFonts w:ascii="Arial" w:hAnsi="Arial"/>
          <w:color w:val="auto"/>
        </w:rPr>
        <w:t xml:space="preserve">, </w:t>
      </w:r>
      <w:r w:rsidR="00564771" w:rsidRPr="007C112F">
        <w:rPr>
          <w:rFonts w:ascii="Arial" w:hAnsi="Arial"/>
          <w:color w:val="auto"/>
        </w:rPr>
        <w:t>którego</w:t>
      </w:r>
      <w:r w:rsidRPr="007C112F">
        <w:rPr>
          <w:rFonts w:ascii="Arial" w:hAnsi="Arial"/>
          <w:color w:val="auto"/>
        </w:rPr>
        <w:t xml:space="preserve"> nie </w:t>
      </w:r>
      <w:r w:rsidR="00564771" w:rsidRPr="007C112F">
        <w:rPr>
          <w:rFonts w:ascii="Arial" w:hAnsi="Arial"/>
          <w:color w:val="auto"/>
        </w:rPr>
        <w:t>można</w:t>
      </w:r>
      <w:r w:rsidRPr="007C112F">
        <w:rPr>
          <w:rFonts w:ascii="Arial" w:hAnsi="Arial"/>
          <w:color w:val="auto"/>
        </w:rPr>
        <w:t xml:space="preserve"> było </w:t>
      </w:r>
      <w:r w:rsidR="00564771" w:rsidRPr="007C112F">
        <w:rPr>
          <w:rFonts w:ascii="Arial" w:hAnsi="Arial"/>
          <w:color w:val="auto"/>
        </w:rPr>
        <w:t>przewidzieć</w:t>
      </w:r>
      <w:r w:rsidRPr="007C112F">
        <w:rPr>
          <w:rFonts w:ascii="Arial" w:hAnsi="Arial"/>
          <w:color w:val="auto"/>
        </w:rPr>
        <w:t xml:space="preserve">́ z </w:t>
      </w:r>
      <w:r w:rsidR="00564771" w:rsidRPr="007C112F">
        <w:rPr>
          <w:rFonts w:ascii="Arial" w:hAnsi="Arial"/>
          <w:color w:val="auto"/>
        </w:rPr>
        <w:t>pewnością</w:t>
      </w:r>
      <w:r w:rsidRPr="007C112F">
        <w:rPr>
          <w:rFonts w:ascii="Arial" w:hAnsi="Arial"/>
          <w:color w:val="auto"/>
        </w:rPr>
        <w:t xml:space="preserve">̨, w </w:t>
      </w:r>
      <w:r w:rsidR="00564771" w:rsidRPr="007C112F">
        <w:rPr>
          <w:rFonts w:ascii="Arial" w:hAnsi="Arial"/>
          <w:color w:val="auto"/>
        </w:rPr>
        <w:t>szczególności</w:t>
      </w:r>
      <w:r w:rsidRPr="007C112F">
        <w:rPr>
          <w:rFonts w:ascii="Arial" w:hAnsi="Arial"/>
          <w:color w:val="auto"/>
        </w:rPr>
        <w:t xml:space="preserve"> </w:t>
      </w:r>
      <w:r w:rsidR="00564771" w:rsidRPr="007C112F">
        <w:rPr>
          <w:rFonts w:ascii="Arial" w:hAnsi="Arial"/>
          <w:color w:val="auto"/>
        </w:rPr>
        <w:t>zagrażającego</w:t>
      </w:r>
      <w:r w:rsidRPr="007C112F">
        <w:rPr>
          <w:rFonts w:ascii="Arial" w:hAnsi="Arial"/>
          <w:color w:val="auto"/>
        </w:rPr>
        <w:t xml:space="preserve"> </w:t>
      </w:r>
      <w:r w:rsidR="00564771" w:rsidRPr="007C112F">
        <w:rPr>
          <w:rFonts w:ascii="Arial" w:hAnsi="Arial"/>
          <w:color w:val="auto"/>
        </w:rPr>
        <w:t>bezpośrednio</w:t>
      </w:r>
      <w:r w:rsidRPr="007C112F">
        <w:rPr>
          <w:rFonts w:ascii="Arial" w:hAnsi="Arial"/>
          <w:color w:val="auto"/>
        </w:rPr>
        <w:t xml:space="preserve"> </w:t>
      </w:r>
      <w:r w:rsidR="00564771" w:rsidRPr="007C112F">
        <w:rPr>
          <w:rFonts w:ascii="Arial" w:hAnsi="Arial"/>
          <w:color w:val="auto"/>
        </w:rPr>
        <w:t>życiu</w:t>
      </w:r>
      <w:r w:rsidRPr="007C112F">
        <w:rPr>
          <w:rFonts w:ascii="Arial" w:hAnsi="Arial"/>
          <w:color w:val="auto"/>
        </w:rPr>
        <w:t xml:space="preserve"> lub zdrowiu ludzi lub </w:t>
      </w:r>
      <w:r w:rsidR="00564771" w:rsidRPr="007C112F">
        <w:rPr>
          <w:rFonts w:ascii="Arial" w:hAnsi="Arial"/>
          <w:color w:val="auto"/>
        </w:rPr>
        <w:t>grożącego</w:t>
      </w:r>
      <w:r w:rsidRPr="007C112F">
        <w:rPr>
          <w:rFonts w:ascii="Arial" w:hAnsi="Arial"/>
          <w:color w:val="auto"/>
        </w:rPr>
        <w:t xml:space="preserve"> powstaniem szkody w znacznych rozmiarach albo </w:t>
      </w:r>
      <w:r w:rsidR="00564771" w:rsidRPr="007C112F">
        <w:rPr>
          <w:rFonts w:ascii="Arial" w:hAnsi="Arial"/>
          <w:color w:val="auto"/>
        </w:rPr>
        <w:t>działań</w:t>
      </w:r>
      <w:r w:rsidRPr="007C112F">
        <w:rPr>
          <w:rFonts w:ascii="Arial" w:hAnsi="Arial"/>
          <w:color w:val="auto"/>
        </w:rPr>
        <w:t xml:space="preserve"> </w:t>
      </w:r>
      <w:r w:rsidR="00564771" w:rsidRPr="007C112F">
        <w:rPr>
          <w:rFonts w:ascii="Arial" w:hAnsi="Arial"/>
          <w:color w:val="auto"/>
        </w:rPr>
        <w:t>osób</w:t>
      </w:r>
      <w:r w:rsidRPr="007C112F">
        <w:rPr>
          <w:rFonts w:ascii="Arial" w:hAnsi="Arial"/>
          <w:color w:val="auto"/>
        </w:rPr>
        <w:t xml:space="preserve"> trzecich </w:t>
      </w:r>
      <w:r w:rsidR="00564771" w:rsidRPr="007C112F">
        <w:rPr>
          <w:rFonts w:ascii="Arial" w:hAnsi="Arial"/>
          <w:color w:val="auto"/>
        </w:rPr>
        <w:t>uniemożliwiających</w:t>
      </w:r>
      <w:r w:rsidRPr="007C112F">
        <w:rPr>
          <w:rFonts w:ascii="Arial" w:hAnsi="Arial"/>
          <w:color w:val="auto"/>
        </w:rPr>
        <w:t xml:space="preserve"> wykonanie prac, </w:t>
      </w:r>
      <w:r w:rsidR="00564771" w:rsidRPr="007C112F">
        <w:rPr>
          <w:rFonts w:ascii="Arial" w:hAnsi="Arial"/>
          <w:color w:val="auto"/>
        </w:rPr>
        <w:t>które</w:t>
      </w:r>
      <w:r w:rsidRPr="007C112F">
        <w:rPr>
          <w:rFonts w:ascii="Arial" w:hAnsi="Arial"/>
          <w:color w:val="auto"/>
        </w:rPr>
        <w:t xml:space="preserve"> to działania nie </w:t>
      </w:r>
      <w:r w:rsidR="00564771" w:rsidRPr="007C112F">
        <w:rPr>
          <w:rFonts w:ascii="Arial" w:hAnsi="Arial"/>
          <w:color w:val="auto"/>
        </w:rPr>
        <w:t>są</w:t>
      </w:r>
      <w:r w:rsidRPr="007C112F">
        <w:rPr>
          <w:rFonts w:ascii="Arial" w:hAnsi="Arial"/>
          <w:color w:val="auto"/>
        </w:rPr>
        <w:t xml:space="preserve">̨ konsekwencją winy </w:t>
      </w:r>
      <w:r w:rsidR="00564771" w:rsidRPr="007C112F">
        <w:rPr>
          <w:rFonts w:ascii="Arial" w:hAnsi="Arial"/>
          <w:color w:val="auto"/>
        </w:rPr>
        <w:t>którejkolwiek</w:t>
      </w:r>
      <w:r w:rsidRPr="007C112F">
        <w:rPr>
          <w:rFonts w:ascii="Arial" w:hAnsi="Arial"/>
          <w:color w:val="auto"/>
        </w:rPr>
        <w:t xml:space="preserve"> ze Stron. </w:t>
      </w:r>
    </w:p>
    <w:p w14:paraId="72B29B89" w14:textId="77777777" w:rsidR="007C112F" w:rsidRPr="007C112F" w:rsidRDefault="00BE401A" w:rsidP="007C112F">
      <w:pPr>
        <w:pStyle w:val="Akapitzlist"/>
        <w:numPr>
          <w:ilvl w:val="0"/>
          <w:numId w:val="19"/>
        </w:numPr>
        <w:tabs>
          <w:tab w:val="left" w:pos="8566"/>
        </w:tabs>
        <w:ind w:left="426"/>
        <w:jc w:val="both"/>
        <w:rPr>
          <w:rFonts w:ascii="Arial" w:eastAsia="Arial" w:hAnsi="Arial" w:cs="Arial"/>
          <w:color w:val="auto"/>
        </w:rPr>
      </w:pPr>
      <w:r w:rsidRPr="007C112F">
        <w:rPr>
          <w:rFonts w:ascii="Arial" w:hAnsi="Arial"/>
          <w:color w:val="auto"/>
        </w:rPr>
        <w:t xml:space="preserve">Strony dopuszczają w trakcie obowiązywania niniejszej umowy wprowadzenie zmian zakresu przedmiotu niniejszej umowy, </w:t>
      </w:r>
      <w:r w:rsidR="00564771" w:rsidRPr="007C112F">
        <w:rPr>
          <w:rFonts w:ascii="Arial" w:hAnsi="Arial"/>
          <w:color w:val="auto"/>
        </w:rPr>
        <w:t>które</w:t>
      </w:r>
      <w:r w:rsidRPr="007C112F">
        <w:rPr>
          <w:rFonts w:ascii="Arial" w:hAnsi="Arial"/>
          <w:color w:val="auto"/>
        </w:rPr>
        <w:t xml:space="preserve"> Wykonawca przewidział do realizacji przy </w:t>
      </w:r>
      <w:r w:rsidR="00564771" w:rsidRPr="007C112F">
        <w:rPr>
          <w:rFonts w:ascii="Arial" w:hAnsi="Arial"/>
          <w:color w:val="auto"/>
        </w:rPr>
        <w:t>pomocą</w:t>
      </w:r>
      <w:r w:rsidRPr="007C112F">
        <w:rPr>
          <w:rFonts w:ascii="Arial" w:hAnsi="Arial"/>
          <w:color w:val="auto"/>
        </w:rPr>
        <w:t xml:space="preserve">̨ </w:t>
      </w:r>
      <w:r w:rsidR="00564771" w:rsidRPr="007C112F">
        <w:rPr>
          <w:rFonts w:ascii="Arial" w:hAnsi="Arial"/>
          <w:color w:val="auto"/>
        </w:rPr>
        <w:t>podwykonawców</w:t>
      </w:r>
      <w:r w:rsidRPr="007C112F">
        <w:rPr>
          <w:rFonts w:ascii="Arial" w:hAnsi="Arial"/>
          <w:color w:val="auto"/>
        </w:rPr>
        <w:t xml:space="preserve">, w tym </w:t>
      </w:r>
      <w:r w:rsidR="00564771" w:rsidRPr="007C112F">
        <w:rPr>
          <w:rFonts w:ascii="Arial" w:hAnsi="Arial"/>
          <w:color w:val="auto"/>
        </w:rPr>
        <w:t>również</w:t>
      </w:r>
      <w:r w:rsidRPr="007C112F">
        <w:rPr>
          <w:rFonts w:ascii="Arial" w:hAnsi="Arial"/>
          <w:color w:val="auto"/>
        </w:rPr>
        <w:t xml:space="preserve"> dopuszczenie realizacji przy pomocy </w:t>
      </w:r>
      <w:r w:rsidR="00564771" w:rsidRPr="007C112F">
        <w:rPr>
          <w:rFonts w:ascii="Arial" w:hAnsi="Arial"/>
          <w:color w:val="auto"/>
        </w:rPr>
        <w:t>podwykonawców</w:t>
      </w:r>
      <w:r w:rsidRPr="007C112F">
        <w:rPr>
          <w:rFonts w:ascii="Arial" w:hAnsi="Arial"/>
          <w:color w:val="auto"/>
        </w:rPr>
        <w:t xml:space="preserve"> zakresu, dla </w:t>
      </w:r>
      <w:r w:rsidR="00564771" w:rsidRPr="007C112F">
        <w:rPr>
          <w:rFonts w:ascii="Arial" w:hAnsi="Arial"/>
          <w:color w:val="auto"/>
        </w:rPr>
        <w:t>których</w:t>
      </w:r>
      <w:r w:rsidRPr="007C112F">
        <w:rPr>
          <w:rFonts w:ascii="Arial" w:hAnsi="Arial"/>
          <w:color w:val="auto"/>
        </w:rPr>
        <w:t xml:space="preserve"> Wykonawca nie przewidział realizacji przez </w:t>
      </w:r>
      <w:r w:rsidR="00564771" w:rsidRPr="007C112F">
        <w:rPr>
          <w:rFonts w:ascii="Arial" w:hAnsi="Arial"/>
          <w:color w:val="auto"/>
        </w:rPr>
        <w:t>podwykonawców</w:t>
      </w:r>
      <w:r w:rsidRPr="007C112F">
        <w:rPr>
          <w:rFonts w:ascii="Arial" w:hAnsi="Arial"/>
          <w:color w:val="auto"/>
        </w:rPr>
        <w:t xml:space="preserve">, przy czym zmiana nie </w:t>
      </w:r>
      <w:r w:rsidR="00564771" w:rsidRPr="007C112F">
        <w:rPr>
          <w:rFonts w:ascii="Arial" w:hAnsi="Arial"/>
          <w:color w:val="auto"/>
        </w:rPr>
        <w:t>może</w:t>
      </w:r>
      <w:r w:rsidRPr="007C112F">
        <w:rPr>
          <w:rFonts w:ascii="Arial" w:hAnsi="Arial"/>
          <w:color w:val="auto"/>
        </w:rPr>
        <w:t xml:space="preserve"> </w:t>
      </w:r>
      <w:r w:rsidR="00564771" w:rsidRPr="007C112F">
        <w:rPr>
          <w:rFonts w:ascii="Arial" w:hAnsi="Arial"/>
          <w:color w:val="auto"/>
        </w:rPr>
        <w:t>spowodować</w:t>
      </w:r>
      <w:r w:rsidRPr="007C112F">
        <w:rPr>
          <w:rFonts w:ascii="Arial" w:hAnsi="Arial"/>
          <w:color w:val="auto"/>
        </w:rPr>
        <w:t xml:space="preserve">́ zmiany innych </w:t>
      </w:r>
      <w:r w:rsidR="00564771" w:rsidRPr="007C112F">
        <w:rPr>
          <w:rFonts w:ascii="Arial" w:hAnsi="Arial"/>
          <w:color w:val="auto"/>
        </w:rPr>
        <w:t>warunków</w:t>
      </w:r>
      <w:r w:rsidRPr="007C112F">
        <w:rPr>
          <w:rFonts w:ascii="Arial" w:hAnsi="Arial"/>
          <w:color w:val="auto"/>
        </w:rPr>
        <w:t xml:space="preserve"> realizacji przedmiotu niniejszej umowy.</w:t>
      </w:r>
    </w:p>
    <w:p w14:paraId="3D540D41" w14:textId="77777777" w:rsidR="007C112F" w:rsidRPr="007C112F" w:rsidRDefault="00564771" w:rsidP="007C112F">
      <w:pPr>
        <w:pStyle w:val="Akapitzlist"/>
        <w:numPr>
          <w:ilvl w:val="0"/>
          <w:numId w:val="19"/>
        </w:numPr>
        <w:tabs>
          <w:tab w:val="left" w:pos="8566"/>
        </w:tabs>
        <w:ind w:left="426"/>
        <w:jc w:val="both"/>
        <w:rPr>
          <w:rFonts w:ascii="Arial" w:eastAsia="Arial" w:hAnsi="Arial" w:cs="Arial"/>
          <w:color w:val="auto"/>
        </w:rPr>
      </w:pPr>
      <w:r w:rsidRPr="007C112F">
        <w:rPr>
          <w:rFonts w:ascii="Arial" w:hAnsi="Arial"/>
          <w:color w:val="auto"/>
        </w:rPr>
        <w:t>Zamawiający</w:t>
      </w:r>
      <w:r w:rsidR="00BE401A" w:rsidRPr="007C112F">
        <w:rPr>
          <w:rFonts w:ascii="Arial" w:hAnsi="Arial"/>
          <w:color w:val="auto"/>
        </w:rPr>
        <w:t xml:space="preserve"> na podstawie art. 439 ustawy Prawo zamówień publicznych przewiduje </w:t>
      </w:r>
      <w:r w:rsidRPr="007C112F">
        <w:rPr>
          <w:rFonts w:ascii="Arial" w:hAnsi="Arial"/>
          <w:color w:val="auto"/>
        </w:rPr>
        <w:t>możliwość</w:t>
      </w:r>
      <w:r w:rsidR="00BE401A" w:rsidRPr="007C112F">
        <w:rPr>
          <w:rFonts w:ascii="Arial" w:hAnsi="Arial"/>
          <w:color w:val="auto"/>
        </w:rPr>
        <w:t xml:space="preserve">́ dokonania zmiany wynagrodzenia Wykonawcy w przypadku zmiany cen </w:t>
      </w:r>
      <w:r w:rsidRPr="007C112F">
        <w:rPr>
          <w:rFonts w:ascii="Arial" w:hAnsi="Arial"/>
          <w:color w:val="auto"/>
        </w:rPr>
        <w:t>materiałów</w:t>
      </w:r>
      <w:r w:rsidR="00BE401A" w:rsidRPr="007C112F">
        <w:rPr>
          <w:rFonts w:ascii="Arial" w:hAnsi="Arial"/>
          <w:color w:val="auto"/>
        </w:rPr>
        <w:t xml:space="preserve"> i </w:t>
      </w:r>
      <w:r w:rsidRPr="007C112F">
        <w:rPr>
          <w:rFonts w:ascii="Arial" w:hAnsi="Arial"/>
          <w:color w:val="auto"/>
        </w:rPr>
        <w:t>kosztów</w:t>
      </w:r>
      <w:r w:rsidR="00BE401A" w:rsidRPr="007C112F">
        <w:rPr>
          <w:rFonts w:ascii="Arial" w:hAnsi="Arial"/>
          <w:color w:val="auto"/>
        </w:rPr>
        <w:t xml:space="preserve"> </w:t>
      </w:r>
      <w:r w:rsidRPr="007C112F">
        <w:rPr>
          <w:rFonts w:ascii="Arial" w:hAnsi="Arial"/>
          <w:color w:val="auto"/>
        </w:rPr>
        <w:t>związanych</w:t>
      </w:r>
      <w:r w:rsidR="00BE401A" w:rsidRPr="007C112F">
        <w:rPr>
          <w:rFonts w:ascii="Arial" w:hAnsi="Arial"/>
          <w:color w:val="auto"/>
        </w:rPr>
        <w:t xml:space="preserve"> z realizacją </w:t>
      </w:r>
      <w:r w:rsidRPr="007C112F">
        <w:rPr>
          <w:rFonts w:ascii="Arial" w:hAnsi="Arial"/>
          <w:color w:val="auto"/>
        </w:rPr>
        <w:t>zamówienia</w:t>
      </w:r>
      <w:r w:rsidR="00BE401A" w:rsidRPr="007C112F">
        <w:rPr>
          <w:rFonts w:ascii="Arial" w:hAnsi="Arial"/>
          <w:color w:val="auto"/>
        </w:rPr>
        <w:t xml:space="preserve"> innych </w:t>
      </w:r>
      <w:r w:rsidRPr="007C112F">
        <w:rPr>
          <w:rFonts w:ascii="Arial" w:hAnsi="Arial"/>
          <w:color w:val="auto"/>
        </w:rPr>
        <w:t>niż</w:t>
      </w:r>
      <w:r w:rsidR="00BE401A" w:rsidRPr="007C112F">
        <w:rPr>
          <w:rFonts w:ascii="Arial" w:hAnsi="Arial"/>
          <w:color w:val="auto"/>
        </w:rPr>
        <w:t xml:space="preserve"> wskazane w ust. 1 niniejszego paragrafu, na zasadach określonych w ust. 21 - 23 niniejszego paragrafu.</w:t>
      </w:r>
    </w:p>
    <w:p w14:paraId="17B61E9D" w14:textId="77777777" w:rsidR="007C112F" w:rsidRPr="007C112F" w:rsidRDefault="00564771" w:rsidP="007C112F">
      <w:pPr>
        <w:pStyle w:val="Akapitzlist"/>
        <w:numPr>
          <w:ilvl w:val="0"/>
          <w:numId w:val="19"/>
        </w:numPr>
        <w:tabs>
          <w:tab w:val="left" w:pos="8566"/>
        </w:tabs>
        <w:ind w:left="426"/>
        <w:jc w:val="both"/>
        <w:rPr>
          <w:rFonts w:ascii="Arial" w:eastAsia="Arial" w:hAnsi="Arial" w:cs="Arial"/>
          <w:color w:val="auto"/>
        </w:rPr>
      </w:pPr>
      <w:r w:rsidRPr="007C112F">
        <w:rPr>
          <w:rFonts w:ascii="Arial" w:hAnsi="Arial"/>
          <w:color w:val="auto"/>
        </w:rPr>
        <w:t>Każda</w:t>
      </w:r>
      <w:r w:rsidR="00BE401A" w:rsidRPr="007C112F">
        <w:rPr>
          <w:rFonts w:ascii="Arial" w:hAnsi="Arial"/>
          <w:color w:val="auto"/>
        </w:rPr>
        <w:t xml:space="preserve"> ze Stron </w:t>
      </w:r>
      <w:r w:rsidRPr="007C112F">
        <w:rPr>
          <w:rFonts w:ascii="Arial" w:hAnsi="Arial"/>
          <w:color w:val="auto"/>
        </w:rPr>
        <w:t>może</w:t>
      </w:r>
      <w:r w:rsidR="00BE401A" w:rsidRPr="007C112F">
        <w:rPr>
          <w:rFonts w:ascii="Arial" w:hAnsi="Arial"/>
          <w:color w:val="auto"/>
        </w:rPr>
        <w:t xml:space="preserve"> żądać </w:t>
      </w:r>
      <w:r w:rsidRPr="007C112F">
        <w:rPr>
          <w:rFonts w:ascii="Arial" w:hAnsi="Arial"/>
          <w:color w:val="auto"/>
        </w:rPr>
        <w:t>podwyższenia</w:t>
      </w:r>
      <w:r w:rsidR="00BE401A" w:rsidRPr="007C112F">
        <w:rPr>
          <w:rFonts w:ascii="Arial" w:hAnsi="Arial"/>
          <w:color w:val="auto"/>
        </w:rPr>
        <w:t xml:space="preserve"> lub </w:t>
      </w:r>
      <w:r w:rsidRPr="007C112F">
        <w:rPr>
          <w:rFonts w:ascii="Arial" w:hAnsi="Arial"/>
          <w:color w:val="auto"/>
        </w:rPr>
        <w:t>obniżenia</w:t>
      </w:r>
      <w:r w:rsidR="00BE401A" w:rsidRPr="007C112F">
        <w:rPr>
          <w:rFonts w:ascii="Arial" w:hAnsi="Arial"/>
          <w:color w:val="auto"/>
        </w:rPr>
        <w:t xml:space="preserve"> wynagrodzenia Wykonawcy w przypadku zmiany cen </w:t>
      </w:r>
      <w:r w:rsidRPr="007C112F">
        <w:rPr>
          <w:rFonts w:ascii="Arial" w:hAnsi="Arial"/>
          <w:color w:val="auto"/>
        </w:rPr>
        <w:t>materiałów</w:t>
      </w:r>
      <w:r w:rsidR="00BE401A" w:rsidRPr="007C112F">
        <w:rPr>
          <w:rFonts w:ascii="Arial" w:hAnsi="Arial"/>
          <w:color w:val="auto"/>
        </w:rPr>
        <w:t xml:space="preserve"> lub </w:t>
      </w:r>
      <w:r w:rsidRPr="007C112F">
        <w:rPr>
          <w:rFonts w:ascii="Arial" w:hAnsi="Arial"/>
          <w:color w:val="auto"/>
        </w:rPr>
        <w:t>kosztów</w:t>
      </w:r>
      <w:r w:rsidR="00BE401A" w:rsidRPr="007C112F">
        <w:rPr>
          <w:rFonts w:ascii="Arial" w:hAnsi="Arial"/>
          <w:color w:val="auto"/>
        </w:rPr>
        <w:t xml:space="preserve"> </w:t>
      </w:r>
      <w:r w:rsidRPr="007C112F">
        <w:rPr>
          <w:rFonts w:ascii="Arial" w:hAnsi="Arial"/>
          <w:color w:val="auto"/>
        </w:rPr>
        <w:t>wyrażającej</w:t>
      </w:r>
      <w:r w:rsidR="00BE401A" w:rsidRPr="007C112F">
        <w:rPr>
          <w:rFonts w:ascii="Arial" w:hAnsi="Arial"/>
          <w:color w:val="auto"/>
        </w:rPr>
        <w:t xml:space="preserve"> się zmianą </w:t>
      </w:r>
      <w:r w:rsidRPr="007C112F">
        <w:rPr>
          <w:rFonts w:ascii="Arial" w:hAnsi="Arial"/>
          <w:color w:val="auto"/>
        </w:rPr>
        <w:t>przeciętnego</w:t>
      </w:r>
      <w:r w:rsidR="00BE401A" w:rsidRPr="007C112F">
        <w:rPr>
          <w:rFonts w:ascii="Arial" w:hAnsi="Arial"/>
          <w:color w:val="auto"/>
        </w:rPr>
        <w:t xml:space="preserve"> </w:t>
      </w:r>
      <w:r w:rsidRPr="007C112F">
        <w:rPr>
          <w:rFonts w:ascii="Arial" w:hAnsi="Arial"/>
          <w:color w:val="auto"/>
        </w:rPr>
        <w:t>miesięcznego</w:t>
      </w:r>
      <w:r w:rsidR="00BE401A" w:rsidRPr="007C112F">
        <w:rPr>
          <w:rFonts w:ascii="Arial" w:hAnsi="Arial"/>
          <w:color w:val="auto"/>
        </w:rPr>
        <w:t xml:space="preserve"> wynagrodzenia w sektorze </w:t>
      </w:r>
      <w:r w:rsidRPr="007C112F">
        <w:rPr>
          <w:rFonts w:ascii="Arial" w:hAnsi="Arial"/>
          <w:color w:val="auto"/>
        </w:rPr>
        <w:t>przedsiębiorstw</w:t>
      </w:r>
      <w:r w:rsidR="00BE401A" w:rsidRPr="007C112F">
        <w:rPr>
          <w:rFonts w:ascii="Arial" w:hAnsi="Arial"/>
          <w:color w:val="auto"/>
        </w:rPr>
        <w:t xml:space="preserve"> bez wypłaty </w:t>
      </w:r>
      <w:r w:rsidRPr="007C112F">
        <w:rPr>
          <w:rFonts w:ascii="Arial" w:hAnsi="Arial"/>
          <w:color w:val="auto"/>
        </w:rPr>
        <w:t>nagród</w:t>
      </w:r>
      <w:r w:rsidR="00BE401A" w:rsidRPr="007C112F">
        <w:rPr>
          <w:rFonts w:ascii="Arial" w:hAnsi="Arial"/>
          <w:color w:val="auto"/>
        </w:rPr>
        <w:t xml:space="preserve"> z zysku ogłaszanego obwieszczeniem Prezesa </w:t>
      </w:r>
      <w:r w:rsidRPr="007C112F">
        <w:rPr>
          <w:rFonts w:ascii="Arial" w:hAnsi="Arial"/>
          <w:color w:val="auto"/>
        </w:rPr>
        <w:t>Głównego</w:t>
      </w:r>
      <w:r w:rsidR="00BE401A" w:rsidRPr="007C112F">
        <w:rPr>
          <w:rFonts w:ascii="Arial" w:hAnsi="Arial"/>
          <w:color w:val="auto"/>
        </w:rPr>
        <w:t xml:space="preserve"> </w:t>
      </w:r>
      <w:r w:rsidRPr="007C112F">
        <w:rPr>
          <w:rFonts w:ascii="Arial" w:hAnsi="Arial"/>
          <w:color w:val="auto"/>
        </w:rPr>
        <w:t>Urzędu</w:t>
      </w:r>
      <w:r w:rsidR="00BE401A" w:rsidRPr="007C112F">
        <w:rPr>
          <w:rFonts w:ascii="Arial" w:hAnsi="Arial"/>
          <w:color w:val="auto"/>
        </w:rPr>
        <w:t xml:space="preserve"> Statystycznego o ponad 15%, zwanego dalej w treści niniejszej umowy wskaźnikiem GUS.</w:t>
      </w:r>
    </w:p>
    <w:p w14:paraId="316F23D1" w14:textId="78CAE6F3" w:rsidR="007C112F" w:rsidRPr="007C112F" w:rsidRDefault="00564771" w:rsidP="007C112F">
      <w:pPr>
        <w:pStyle w:val="Akapitzlist"/>
        <w:numPr>
          <w:ilvl w:val="0"/>
          <w:numId w:val="19"/>
        </w:numPr>
        <w:tabs>
          <w:tab w:val="left" w:pos="8566"/>
        </w:tabs>
        <w:ind w:left="426"/>
        <w:jc w:val="both"/>
        <w:rPr>
          <w:rFonts w:ascii="Arial" w:eastAsia="Arial" w:hAnsi="Arial" w:cs="Arial"/>
          <w:color w:val="auto"/>
        </w:rPr>
      </w:pPr>
      <w:r w:rsidRPr="007C112F">
        <w:rPr>
          <w:rFonts w:ascii="Arial" w:hAnsi="Arial"/>
          <w:color w:val="auto"/>
        </w:rPr>
        <w:t>Wartość</w:t>
      </w:r>
      <w:r w:rsidR="00BE401A" w:rsidRPr="007C112F">
        <w:rPr>
          <w:rFonts w:ascii="Arial" w:hAnsi="Arial"/>
          <w:color w:val="auto"/>
        </w:rPr>
        <w:t xml:space="preserve"> zmiany </w:t>
      </w:r>
      <w:r w:rsidRPr="007C112F">
        <w:rPr>
          <w:rFonts w:ascii="Arial" w:hAnsi="Arial"/>
          <w:color w:val="auto"/>
        </w:rPr>
        <w:t>Wskaźnika</w:t>
      </w:r>
      <w:r w:rsidR="00BE401A" w:rsidRPr="007C112F">
        <w:rPr>
          <w:rFonts w:ascii="Arial" w:hAnsi="Arial"/>
          <w:color w:val="auto"/>
        </w:rPr>
        <w:t xml:space="preserve"> GUS ogłaszanego przez Prezesa </w:t>
      </w:r>
      <w:r w:rsidRPr="007C112F">
        <w:rPr>
          <w:rFonts w:ascii="Arial" w:hAnsi="Arial"/>
          <w:color w:val="auto"/>
        </w:rPr>
        <w:t>Głównego</w:t>
      </w:r>
      <w:r w:rsidR="00BE401A" w:rsidRPr="007C112F">
        <w:rPr>
          <w:rFonts w:ascii="Arial" w:hAnsi="Arial"/>
          <w:color w:val="auto"/>
        </w:rPr>
        <w:t xml:space="preserve"> </w:t>
      </w:r>
      <w:r w:rsidRPr="007C112F">
        <w:rPr>
          <w:rFonts w:ascii="Arial" w:hAnsi="Arial"/>
          <w:color w:val="auto"/>
        </w:rPr>
        <w:t>Urzędu</w:t>
      </w:r>
      <w:r w:rsidR="00BE401A" w:rsidRPr="007C112F">
        <w:rPr>
          <w:rFonts w:ascii="Arial" w:hAnsi="Arial"/>
          <w:color w:val="auto"/>
        </w:rPr>
        <w:t xml:space="preserve"> Statystycznego na ostatni kwartał </w:t>
      </w:r>
      <w:r w:rsidRPr="007C112F">
        <w:rPr>
          <w:rFonts w:ascii="Arial" w:hAnsi="Arial"/>
          <w:color w:val="auto"/>
        </w:rPr>
        <w:t>każdego</w:t>
      </w:r>
      <w:r w:rsidR="00BE401A" w:rsidRPr="007C112F">
        <w:rPr>
          <w:rFonts w:ascii="Arial" w:hAnsi="Arial"/>
          <w:color w:val="auto"/>
        </w:rPr>
        <w:t xml:space="preserve"> roku kalendarzowego realizacji przedmiotu niniejszej umowy </w:t>
      </w:r>
      <w:r w:rsidRPr="007C112F">
        <w:rPr>
          <w:rFonts w:ascii="Arial" w:hAnsi="Arial"/>
          <w:color w:val="auto"/>
        </w:rPr>
        <w:t>porównywana</w:t>
      </w:r>
      <w:r w:rsidR="00BE401A" w:rsidRPr="007C112F">
        <w:rPr>
          <w:rFonts w:ascii="Arial" w:hAnsi="Arial"/>
          <w:color w:val="auto"/>
        </w:rPr>
        <w:t xml:space="preserve"> </w:t>
      </w:r>
      <w:r w:rsidRPr="007C112F">
        <w:rPr>
          <w:rFonts w:ascii="Arial" w:hAnsi="Arial"/>
          <w:color w:val="auto"/>
        </w:rPr>
        <w:t>będzie</w:t>
      </w:r>
      <w:r w:rsidR="00BE401A" w:rsidRPr="007C112F">
        <w:rPr>
          <w:rFonts w:ascii="Arial" w:hAnsi="Arial"/>
          <w:color w:val="auto"/>
        </w:rPr>
        <w:t xml:space="preserve"> do </w:t>
      </w:r>
      <w:r w:rsidRPr="007C112F">
        <w:rPr>
          <w:rFonts w:ascii="Arial" w:hAnsi="Arial"/>
          <w:color w:val="auto"/>
        </w:rPr>
        <w:t>wartości</w:t>
      </w:r>
      <w:r w:rsidR="00BE401A" w:rsidRPr="007C112F">
        <w:rPr>
          <w:rFonts w:ascii="Arial" w:hAnsi="Arial"/>
          <w:color w:val="auto"/>
        </w:rPr>
        <w:t xml:space="preserve"> </w:t>
      </w:r>
      <w:r w:rsidRPr="007C112F">
        <w:rPr>
          <w:rFonts w:ascii="Arial" w:hAnsi="Arial"/>
          <w:color w:val="auto"/>
        </w:rPr>
        <w:t>Wskaźnika</w:t>
      </w:r>
      <w:r w:rsidR="00BE401A" w:rsidRPr="007C112F">
        <w:rPr>
          <w:rFonts w:ascii="Arial" w:hAnsi="Arial"/>
          <w:color w:val="auto"/>
        </w:rPr>
        <w:t xml:space="preserve"> GUS ogłoszonego w terminie </w:t>
      </w:r>
      <w:r w:rsidRPr="007C112F">
        <w:rPr>
          <w:rFonts w:ascii="Arial" w:hAnsi="Arial"/>
          <w:color w:val="auto"/>
        </w:rPr>
        <w:t>bezpośrednio</w:t>
      </w:r>
      <w:r w:rsidR="00BE401A" w:rsidRPr="007C112F">
        <w:rPr>
          <w:rFonts w:ascii="Arial" w:hAnsi="Arial"/>
          <w:color w:val="auto"/>
        </w:rPr>
        <w:t xml:space="preserve"> </w:t>
      </w:r>
      <w:r w:rsidRPr="007C112F">
        <w:rPr>
          <w:rFonts w:ascii="Arial" w:hAnsi="Arial"/>
          <w:color w:val="auto"/>
        </w:rPr>
        <w:t>poprzedzającym</w:t>
      </w:r>
      <w:r w:rsidR="00BE401A" w:rsidRPr="007C112F">
        <w:rPr>
          <w:rFonts w:ascii="Arial" w:hAnsi="Arial"/>
          <w:color w:val="auto"/>
        </w:rPr>
        <w:t xml:space="preserve"> </w:t>
      </w:r>
      <w:r w:rsidRPr="007C112F">
        <w:rPr>
          <w:rFonts w:ascii="Arial" w:hAnsi="Arial"/>
          <w:color w:val="auto"/>
        </w:rPr>
        <w:t>dzień</w:t>
      </w:r>
      <w:r w:rsidR="00BE401A" w:rsidRPr="007C112F">
        <w:rPr>
          <w:rFonts w:ascii="Arial" w:hAnsi="Arial"/>
          <w:color w:val="auto"/>
        </w:rPr>
        <w:t xml:space="preserve"> otwarcia ofert w </w:t>
      </w:r>
      <w:r w:rsidRPr="007C112F">
        <w:rPr>
          <w:rFonts w:ascii="Arial" w:hAnsi="Arial"/>
          <w:color w:val="auto"/>
        </w:rPr>
        <w:t>postępowaniu</w:t>
      </w:r>
      <w:r w:rsidR="00BE401A" w:rsidRPr="007C112F">
        <w:rPr>
          <w:rFonts w:ascii="Arial" w:hAnsi="Arial"/>
          <w:color w:val="auto"/>
        </w:rPr>
        <w:t xml:space="preserve">. Zmiana wynagrodzenia Wykonawcy </w:t>
      </w:r>
      <w:r w:rsidRPr="007C112F">
        <w:rPr>
          <w:rFonts w:ascii="Arial" w:hAnsi="Arial"/>
          <w:color w:val="auto"/>
        </w:rPr>
        <w:t>nastąpi</w:t>
      </w:r>
      <w:r w:rsidR="00BE401A" w:rsidRPr="007C112F">
        <w:rPr>
          <w:rFonts w:ascii="Arial" w:hAnsi="Arial"/>
          <w:color w:val="auto"/>
        </w:rPr>
        <w:t xml:space="preserve"> </w:t>
      </w:r>
      <w:r w:rsidRPr="007C112F">
        <w:rPr>
          <w:rFonts w:ascii="Arial" w:hAnsi="Arial"/>
          <w:color w:val="auto"/>
        </w:rPr>
        <w:t>począwszy</w:t>
      </w:r>
      <w:r w:rsidR="00BE401A" w:rsidRPr="007C112F">
        <w:rPr>
          <w:rFonts w:ascii="Arial" w:hAnsi="Arial"/>
          <w:color w:val="auto"/>
        </w:rPr>
        <w:t xml:space="preserve"> od roku kalendarzowego, </w:t>
      </w:r>
      <w:r w:rsidRPr="007C112F">
        <w:rPr>
          <w:rFonts w:ascii="Arial" w:hAnsi="Arial"/>
          <w:color w:val="auto"/>
        </w:rPr>
        <w:t>który</w:t>
      </w:r>
      <w:r w:rsidR="00BE401A" w:rsidRPr="007C112F">
        <w:rPr>
          <w:rFonts w:ascii="Arial" w:hAnsi="Arial"/>
          <w:color w:val="auto"/>
        </w:rPr>
        <w:t xml:space="preserve"> </w:t>
      </w:r>
      <w:r w:rsidRPr="007C112F">
        <w:rPr>
          <w:rFonts w:ascii="Arial" w:hAnsi="Arial"/>
          <w:color w:val="auto"/>
        </w:rPr>
        <w:t>nastąpi</w:t>
      </w:r>
      <w:r w:rsidR="00BE401A" w:rsidRPr="007C112F">
        <w:rPr>
          <w:rFonts w:ascii="Arial" w:hAnsi="Arial"/>
          <w:color w:val="auto"/>
        </w:rPr>
        <w:t xml:space="preserve"> po komunikacie Prezesa </w:t>
      </w:r>
      <w:r w:rsidRPr="007C112F">
        <w:rPr>
          <w:rFonts w:ascii="Arial" w:hAnsi="Arial"/>
          <w:color w:val="auto"/>
        </w:rPr>
        <w:t>Głównego</w:t>
      </w:r>
      <w:r w:rsidR="00BE401A" w:rsidRPr="007C112F">
        <w:rPr>
          <w:rFonts w:ascii="Arial" w:hAnsi="Arial"/>
          <w:color w:val="auto"/>
        </w:rPr>
        <w:t xml:space="preserve"> </w:t>
      </w:r>
      <w:r w:rsidRPr="007C112F">
        <w:rPr>
          <w:rFonts w:ascii="Arial" w:hAnsi="Arial"/>
          <w:color w:val="auto"/>
        </w:rPr>
        <w:t>Urzędu</w:t>
      </w:r>
      <w:r w:rsidR="00BE401A" w:rsidRPr="007C112F">
        <w:rPr>
          <w:rFonts w:ascii="Arial" w:hAnsi="Arial"/>
          <w:color w:val="auto"/>
        </w:rPr>
        <w:t xml:space="preserve"> Statystycznego </w:t>
      </w:r>
      <w:r w:rsidRPr="007C112F">
        <w:rPr>
          <w:rFonts w:ascii="Arial" w:hAnsi="Arial"/>
          <w:color w:val="auto"/>
        </w:rPr>
        <w:t>podającego</w:t>
      </w:r>
      <w:r w:rsidR="00BE401A" w:rsidRPr="007C112F">
        <w:rPr>
          <w:rFonts w:ascii="Arial" w:hAnsi="Arial"/>
          <w:color w:val="auto"/>
        </w:rPr>
        <w:t xml:space="preserve"> </w:t>
      </w:r>
      <w:r w:rsidRPr="007C112F">
        <w:rPr>
          <w:rFonts w:ascii="Arial" w:hAnsi="Arial"/>
          <w:color w:val="auto"/>
        </w:rPr>
        <w:t>Wskaźnik</w:t>
      </w:r>
      <w:r w:rsidR="00BE401A" w:rsidRPr="007C112F">
        <w:rPr>
          <w:rFonts w:ascii="Arial" w:hAnsi="Arial"/>
          <w:color w:val="auto"/>
        </w:rPr>
        <w:t xml:space="preserve"> GUS </w:t>
      </w:r>
      <w:r w:rsidRPr="007C112F">
        <w:rPr>
          <w:rFonts w:ascii="Arial" w:hAnsi="Arial"/>
          <w:color w:val="auto"/>
        </w:rPr>
        <w:t>większy</w:t>
      </w:r>
      <w:r w:rsidR="00BE401A" w:rsidRPr="007C112F">
        <w:rPr>
          <w:rFonts w:ascii="Arial" w:hAnsi="Arial"/>
          <w:color w:val="auto"/>
        </w:rPr>
        <w:t xml:space="preserve"> albo mniejszy o 15% </w:t>
      </w:r>
      <w:r w:rsidRPr="007C112F">
        <w:rPr>
          <w:rFonts w:ascii="Arial" w:hAnsi="Arial"/>
          <w:color w:val="auto"/>
        </w:rPr>
        <w:t>niż</w:t>
      </w:r>
      <w:r w:rsidR="00BE401A" w:rsidRPr="007C112F">
        <w:rPr>
          <w:rFonts w:ascii="Arial" w:hAnsi="Arial"/>
          <w:color w:val="auto"/>
        </w:rPr>
        <w:t xml:space="preserve"> </w:t>
      </w:r>
      <w:r w:rsidRPr="007C112F">
        <w:rPr>
          <w:rFonts w:ascii="Arial" w:hAnsi="Arial"/>
          <w:color w:val="auto"/>
        </w:rPr>
        <w:t>Wskaźnik</w:t>
      </w:r>
      <w:r w:rsidR="00BE401A" w:rsidRPr="007C112F">
        <w:rPr>
          <w:rFonts w:ascii="Arial" w:hAnsi="Arial"/>
          <w:color w:val="auto"/>
        </w:rPr>
        <w:t xml:space="preserve"> GUS ogłoszony w terminie </w:t>
      </w:r>
      <w:r w:rsidRPr="007C112F">
        <w:rPr>
          <w:rFonts w:ascii="Arial" w:hAnsi="Arial"/>
          <w:color w:val="auto"/>
        </w:rPr>
        <w:t>bezpośrednio</w:t>
      </w:r>
      <w:r w:rsidR="00BE401A" w:rsidRPr="007C112F">
        <w:rPr>
          <w:rFonts w:ascii="Arial" w:hAnsi="Arial"/>
          <w:color w:val="auto"/>
        </w:rPr>
        <w:t xml:space="preserve"> </w:t>
      </w:r>
      <w:r w:rsidRPr="007C112F">
        <w:rPr>
          <w:rFonts w:ascii="Arial" w:hAnsi="Arial"/>
          <w:color w:val="auto"/>
        </w:rPr>
        <w:t>poprzedzającym</w:t>
      </w:r>
      <w:r w:rsidR="00BE401A" w:rsidRPr="007C112F">
        <w:rPr>
          <w:rFonts w:ascii="Arial" w:hAnsi="Arial"/>
          <w:color w:val="auto"/>
        </w:rPr>
        <w:t xml:space="preserve"> </w:t>
      </w:r>
      <w:r w:rsidRPr="007C112F">
        <w:rPr>
          <w:rFonts w:ascii="Arial" w:hAnsi="Arial"/>
          <w:color w:val="auto"/>
        </w:rPr>
        <w:t>dzień</w:t>
      </w:r>
      <w:r w:rsidR="00BE401A" w:rsidRPr="007C112F">
        <w:rPr>
          <w:rFonts w:ascii="Arial" w:hAnsi="Arial"/>
          <w:color w:val="auto"/>
        </w:rPr>
        <w:t xml:space="preserve"> otwarcia ofert w </w:t>
      </w:r>
      <w:r w:rsidRPr="007C112F">
        <w:rPr>
          <w:rFonts w:ascii="Arial" w:hAnsi="Arial"/>
          <w:color w:val="auto"/>
        </w:rPr>
        <w:t>postępowaniu</w:t>
      </w:r>
      <w:r w:rsidR="00BE401A" w:rsidRPr="007C112F">
        <w:rPr>
          <w:rFonts w:ascii="Arial" w:hAnsi="Arial"/>
          <w:color w:val="auto"/>
        </w:rPr>
        <w:t>.</w:t>
      </w:r>
    </w:p>
    <w:p w14:paraId="2F565C57" w14:textId="77777777" w:rsidR="007C112F" w:rsidRPr="007C112F" w:rsidRDefault="00BE401A" w:rsidP="007C112F">
      <w:pPr>
        <w:pStyle w:val="Akapitzlist"/>
        <w:numPr>
          <w:ilvl w:val="0"/>
          <w:numId w:val="19"/>
        </w:numPr>
        <w:tabs>
          <w:tab w:val="left" w:pos="8566"/>
        </w:tabs>
        <w:ind w:left="426"/>
        <w:jc w:val="both"/>
        <w:rPr>
          <w:rFonts w:ascii="Arial" w:eastAsia="Arial" w:hAnsi="Arial" w:cs="Arial"/>
          <w:color w:val="auto"/>
        </w:rPr>
      </w:pPr>
      <w:r w:rsidRPr="007C112F">
        <w:rPr>
          <w:rFonts w:ascii="Arial" w:hAnsi="Arial"/>
          <w:color w:val="auto"/>
        </w:rPr>
        <w:t xml:space="preserve">Zmiana Wynagrodzenia </w:t>
      </w:r>
      <w:r w:rsidR="00564771" w:rsidRPr="007C112F">
        <w:rPr>
          <w:rFonts w:ascii="Arial" w:hAnsi="Arial"/>
          <w:color w:val="auto"/>
        </w:rPr>
        <w:t>dotyczyć</w:t>
      </w:r>
      <w:r w:rsidRPr="007C112F">
        <w:rPr>
          <w:rFonts w:ascii="Arial" w:hAnsi="Arial"/>
          <w:color w:val="auto"/>
        </w:rPr>
        <w:t xml:space="preserve"> </w:t>
      </w:r>
      <w:r w:rsidR="00564771" w:rsidRPr="007C112F">
        <w:rPr>
          <w:rFonts w:ascii="Arial" w:hAnsi="Arial"/>
          <w:color w:val="auto"/>
        </w:rPr>
        <w:t>będzie</w:t>
      </w:r>
      <w:r w:rsidRPr="007C112F">
        <w:rPr>
          <w:rFonts w:ascii="Arial" w:hAnsi="Arial"/>
          <w:color w:val="auto"/>
        </w:rPr>
        <w:t xml:space="preserve"> </w:t>
      </w:r>
      <w:r w:rsidR="00564771" w:rsidRPr="007C112F">
        <w:rPr>
          <w:rFonts w:ascii="Arial" w:hAnsi="Arial"/>
          <w:color w:val="auto"/>
        </w:rPr>
        <w:t>części</w:t>
      </w:r>
      <w:r w:rsidRPr="007C112F">
        <w:rPr>
          <w:rFonts w:ascii="Arial" w:hAnsi="Arial"/>
          <w:color w:val="auto"/>
        </w:rPr>
        <w:t xml:space="preserve"> Wynagrodzenia </w:t>
      </w:r>
      <w:r w:rsidR="00564771" w:rsidRPr="007C112F">
        <w:rPr>
          <w:rFonts w:ascii="Arial" w:hAnsi="Arial"/>
          <w:color w:val="auto"/>
        </w:rPr>
        <w:t>przypadającej</w:t>
      </w:r>
      <w:r w:rsidRPr="007C112F">
        <w:rPr>
          <w:rFonts w:ascii="Arial" w:hAnsi="Arial"/>
          <w:color w:val="auto"/>
        </w:rPr>
        <w:t xml:space="preserve"> do zapłaty po zaistnieniu zdarzenia opisanego w ust. 21 niniejszego paragrafu i </w:t>
      </w:r>
      <w:r w:rsidR="00564771" w:rsidRPr="007C112F">
        <w:rPr>
          <w:rFonts w:ascii="Arial" w:hAnsi="Arial"/>
          <w:color w:val="auto"/>
        </w:rPr>
        <w:t>nastąpi</w:t>
      </w:r>
      <w:r w:rsidRPr="007C112F">
        <w:rPr>
          <w:rFonts w:ascii="Arial" w:hAnsi="Arial"/>
          <w:color w:val="auto"/>
        </w:rPr>
        <w:t xml:space="preserve"> o procent </w:t>
      </w:r>
      <w:r w:rsidR="00564771" w:rsidRPr="007C112F">
        <w:rPr>
          <w:rFonts w:ascii="Arial" w:hAnsi="Arial"/>
          <w:color w:val="auto"/>
        </w:rPr>
        <w:t>stanowiący</w:t>
      </w:r>
      <w:r w:rsidRPr="007C112F">
        <w:rPr>
          <w:rFonts w:ascii="Arial" w:hAnsi="Arial"/>
          <w:color w:val="auto"/>
        </w:rPr>
        <w:t xml:space="preserve"> </w:t>
      </w:r>
      <w:r w:rsidR="00564771" w:rsidRPr="007C112F">
        <w:rPr>
          <w:rFonts w:ascii="Arial" w:hAnsi="Arial"/>
          <w:color w:val="auto"/>
        </w:rPr>
        <w:t>połowę</w:t>
      </w:r>
      <w:r w:rsidRPr="007C112F">
        <w:rPr>
          <w:rFonts w:ascii="Arial" w:hAnsi="Arial"/>
          <w:color w:val="auto"/>
        </w:rPr>
        <w:t xml:space="preserve">̨ </w:t>
      </w:r>
      <w:r w:rsidR="00564771" w:rsidRPr="007C112F">
        <w:rPr>
          <w:rFonts w:ascii="Arial" w:hAnsi="Arial"/>
          <w:color w:val="auto"/>
        </w:rPr>
        <w:t>wartości</w:t>
      </w:r>
      <w:r w:rsidRPr="007C112F">
        <w:rPr>
          <w:rFonts w:ascii="Arial" w:hAnsi="Arial"/>
          <w:color w:val="auto"/>
        </w:rPr>
        <w:t xml:space="preserve"> wzrostu alb spadku </w:t>
      </w:r>
      <w:r w:rsidR="00564771" w:rsidRPr="007C112F">
        <w:rPr>
          <w:rFonts w:ascii="Arial" w:hAnsi="Arial"/>
          <w:color w:val="auto"/>
        </w:rPr>
        <w:t>Wskaźnika</w:t>
      </w:r>
      <w:r w:rsidRPr="007C112F">
        <w:rPr>
          <w:rFonts w:ascii="Arial" w:hAnsi="Arial"/>
          <w:color w:val="auto"/>
        </w:rPr>
        <w:t xml:space="preserve"> GUS.</w:t>
      </w:r>
    </w:p>
    <w:p w14:paraId="10EFF980" w14:textId="353BD400" w:rsidR="007C112F" w:rsidRPr="007C112F" w:rsidRDefault="00BE401A" w:rsidP="007C112F">
      <w:pPr>
        <w:pStyle w:val="Akapitzlist"/>
        <w:numPr>
          <w:ilvl w:val="0"/>
          <w:numId w:val="19"/>
        </w:numPr>
        <w:tabs>
          <w:tab w:val="left" w:pos="8566"/>
        </w:tabs>
        <w:ind w:left="426"/>
        <w:jc w:val="both"/>
        <w:rPr>
          <w:rFonts w:ascii="Arial" w:eastAsia="Arial" w:hAnsi="Arial" w:cs="Arial"/>
          <w:color w:val="auto"/>
        </w:rPr>
      </w:pPr>
      <w:r w:rsidRPr="007C112F">
        <w:rPr>
          <w:rFonts w:ascii="Arial" w:hAnsi="Arial"/>
          <w:color w:val="auto"/>
        </w:rPr>
        <w:t xml:space="preserve">Strony </w:t>
      </w:r>
      <w:r w:rsidR="00564771" w:rsidRPr="007C112F">
        <w:rPr>
          <w:rFonts w:ascii="Arial" w:hAnsi="Arial"/>
          <w:color w:val="auto"/>
        </w:rPr>
        <w:t>ustalają</w:t>
      </w:r>
      <w:r w:rsidRPr="007C112F">
        <w:rPr>
          <w:rFonts w:ascii="Arial" w:hAnsi="Arial"/>
          <w:color w:val="auto"/>
        </w:rPr>
        <w:t xml:space="preserve">̨ maksymalną </w:t>
      </w:r>
      <w:r w:rsidR="00564771" w:rsidRPr="007C112F">
        <w:rPr>
          <w:rFonts w:ascii="Arial" w:hAnsi="Arial"/>
          <w:color w:val="auto"/>
        </w:rPr>
        <w:t>wartość</w:t>
      </w:r>
      <w:r w:rsidRPr="007C112F">
        <w:rPr>
          <w:rFonts w:ascii="Arial" w:hAnsi="Arial"/>
          <w:color w:val="auto"/>
        </w:rPr>
        <w:t xml:space="preserve"> zmiany Wynagrodzenia w efekcie zastosowania </w:t>
      </w:r>
      <w:r w:rsidR="00564771" w:rsidRPr="007C112F">
        <w:rPr>
          <w:rFonts w:ascii="Arial" w:hAnsi="Arial"/>
          <w:color w:val="auto"/>
        </w:rPr>
        <w:t>powyższych</w:t>
      </w:r>
      <w:r w:rsidRPr="007C112F">
        <w:rPr>
          <w:rFonts w:ascii="Arial" w:hAnsi="Arial"/>
          <w:color w:val="auto"/>
        </w:rPr>
        <w:t xml:space="preserve"> </w:t>
      </w:r>
      <w:r w:rsidR="00564771" w:rsidRPr="007C112F">
        <w:rPr>
          <w:rFonts w:ascii="Arial" w:hAnsi="Arial"/>
          <w:color w:val="auto"/>
        </w:rPr>
        <w:t>postanowień</w:t>
      </w:r>
      <w:r w:rsidRPr="007C112F">
        <w:rPr>
          <w:rFonts w:ascii="Arial" w:hAnsi="Arial"/>
          <w:color w:val="auto"/>
        </w:rPr>
        <w:t xml:space="preserve"> na poziomie do 10% kwoty wynagrodzenia Wykonawcy netto </w:t>
      </w:r>
      <w:r w:rsidR="00564771" w:rsidRPr="007C112F">
        <w:rPr>
          <w:rFonts w:ascii="Arial" w:hAnsi="Arial"/>
          <w:color w:val="auto"/>
        </w:rPr>
        <w:t>określonej</w:t>
      </w:r>
      <w:r w:rsidRPr="007C112F">
        <w:rPr>
          <w:rFonts w:ascii="Arial" w:hAnsi="Arial"/>
          <w:color w:val="auto"/>
        </w:rPr>
        <w:t xml:space="preserve"> w</w:t>
      </w:r>
      <w:r w:rsidRPr="007C112F">
        <w:rPr>
          <w:color w:val="auto"/>
        </w:rPr>
        <w:t xml:space="preserve"> </w:t>
      </w:r>
      <w:r w:rsidRPr="007C112F">
        <w:rPr>
          <w:rFonts w:ascii="Arial" w:hAnsi="Arial"/>
          <w:color w:val="auto"/>
        </w:rPr>
        <w:t>§ 3 ust. 2 niniejszej umowy w dniu zawarcia niniejszej umowy.</w:t>
      </w:r>
    </w:p>
    <w:p w14:paraId="49631269" w14:textId="678669E6" w:rsidR="007C112F" w:rsidRPr="007C112F" w:rsidRDefault="00BE401A" w:rsidP="007C112F">
      <w:pPr>
        <w:pStyle w:val="Akapitzlist"/>
        <w:numPr>
          <w:ilvl w:val="0"/>
          <w:numId w:val="19"/>
        </w:numPr>
        <w:tabs>
          <w:tab w:val="left" w:pos="8566"/>
        </w:tabs>
        <w:ind w:left="426"/>
        <w:jc w:val="both"/>
        <w:rPr>
          <w:rFonts w:ascii="Arial" w:eastAsia="Arial" w:hAnsi="Arial" w:cs="Arial"/>
          <w:color w:val="auto"/>
        </w:rPr>
      </w:pPr>
      <w:r w:rsidRPr="007C112F">
        <w:rPr>
          <w:rFonts w:ascii="Arial" w:hAnsi="Arial"/>
          <w:color w:val="auto"/>
        </w:rPr>
        <w:t xml:space="preserve">W przypadku zmiany wynagrodzenia Wykonawcy na podstawie ust. 20 niniejszego paragrafu, Wykonawca </w:t>
      </w:r>
      <w:r w:rsidR="00564771" w:rsidRPr="007C112F">
        <w:rPr>
          <w:rFonts w:ascii="Arial" w:hAnsi="Arial"/>
          <w:color w:val="auto"/>
        </w:rPr>
        <w:t>zobowiązany</w:t>
      </w:r>
      <w:r w:rsidRPr="007C112F">
        <w:rPr>
          <w:rFonts w:ascii="Arial" w:hAnsi="Arial"/>
          <w:color w:val="auto"/>
        </w:rPr>
        <w:t xml:space="preserve"> jest do zmiany wynagrodzenia </w:t>
      </w:r>
      <w:r w:rsidR="00564771" w:rsidRPr="007C112F">
        <w:rPr>
          <w:rFonts w:ascii="Arial" w:hAnsi="Arial"/>
          <w:color w:val="auto"/>
        </w:rPr>
        <w:t>przysługującego</w:t>
      </w:r>
      <w:r w:rsidRPr="007C112F">
        <w:rPr>
          <w:rFonts w:ascii="Arial" w:hAnsi="Arial"/>
          <w:color w:val="auto"/>
        </w:rPr>
        <w:t xml:space="preserve"> podwykonawcy, z </w:t>
      </w:r>
      <w:r w:rsidR="00564771" w:rsidRPr="007C112F">
        <w:rPr>
          <w:rFonts w:ascii="Arial" w:hAnsi="Arial"/>
          <w:color w:val="auto"/>
        </w:rPr>
        <w:t>którym</w:t>
      </w:r>
      <w:r w:rsidRPr="007C112F">
        <w:rPr>
          <w:rFonts w:ascii="Arial" w:hAnsi="Arial"/>
          <w:color w:val="auto"/>
        </w:rPr>
        <w:t xml:space="preserve"> zawarł </w:t>
      </w:r>
      <w:r w:rsidR="00564771" w:rsidRPr="007C112F">
        <w:rPr>
          <w:rFonts w:ascii="Arial" w:hAnsi="Arial"/>
          <w:color w:val="auto"/>
        </w:rPr>
        <w:t>umowę</w:t>
      </w:r>
      <w:r w:rsidRPr="007C112F">
        <w:rPr>
          <w:rFonts w:ascii="Arial" w:hAnsi="Arial"/>
          <w:color w:val="auto"/>
        </w:rPr>
        <w:t xml:space="preserve">̨, w zakresie </w:t>
      </w:r>
      <w:r w:rsidR="00564771" w:rsidRPr="007C112F">
        <w:rPr>
          <w:rFonts w:ascii="Arial" w:hAnsi="Arial"/>
          <w:color w:val="auto"/>
        </w:rPr>
        <w:t>odpowiadającym</w:t>
      </w:r>
      <w:r w:rsidRPr="007C112F">
        <w:rPr>
          <w:rFonts w:ascii="Arial" w:hAnsi="Arial"/>
          <w:color w:val="auto"/>
        </w:rPr>
        <w:t xml:space="preserve"> zmianom cen </w:t>
      </w:r>
      <w:r w:rsidR="00564771" w:rsidRPr="007C112F">
        <w:rPr>
          <w:rFonts w:ascii="Arial" w:hAnsi="Arial"/>
          <w:color w:val="auto"/>
        </w:rPr>
        <w:t>materiałów</w:t>
      </w:r>
      <w:r w:rsidRPr="007C112F">
        <w:rPr>
          <w:rFonts w:ascii="Arial" w:hAnsi="Arial"/>
          <w:color w:val="auto"/>
        </w:rPr>
        <w:t xml:space="preserve"> lub </w:t>
      </w:r>
      <w:r w:rsidR="00564771" w:rsidRPr="007C112F">
        <w:rPr>
          <w:rFonts w:ascii="Arial" w:hAnsi="Arial"/>
          <w:color w:val="auto"/>
        </w:rPr>
        <w:t>kosztów</w:t>
      </w:r>
      <w:r w:rsidRPr="007C112F">
        <w:rPr>
          <w:rFonts w:ascii="Arial" w:hAnsi="Arial"/>
          <w:color w:val="auto"/>
        </w:rPr>
        <w:t xml:space="preserve"> </w:t>
      </w:r>
      <w:r w:rsidR="00564771" w:rsidRPr="007C112F">
        <w:rPr>
          <w:rFonts w:ascii="Arial" w:hAnsi="Arial"/>
          <w:color w:val="auto"/>
        </w:rPr>
        <w:t>dotyczących</w:t>
      </w:r>
      <w:r w:rsidRPr="007C112F">
        <w:rPr>
          <w:rFonts w:ascii="Arial" w:hAnsi="Arial"/>
          <w:color w:val="auto"/>
        </w:rPr>
        <w:t xml:space="preserve"> </w:t>
      </w:r>
      <w:r w:rsidR="00564771" w:rsidRPr="007C112F">
        <w:rPr>
          <w:rFonts w:ascii="Arial" w:hAnsi="Arial"/>
          <w:color w:val="auto"/>
        </w:rPr>
        <w:t>zobowiązania</w:t>
      </w:r>
      <w:r w:rsidRPr="007C112F">
        <w:rPr>
          <w:rFonts w:ascii="Arial" w:hAnsi="Arial"/>
          <w:color w:val="auto"/>
        </w:rPr>
        <w:t xml:space="preserve"> podwykonawcy, </w:t>
      </w:r>
      <w:r w:rsidR="00564771" w:rsidRPr="007C112F">
        <w:rPr>
          <w:rFonts w:ascii="Arial" w:hAnsi="Arial"/>
          <w:color w:val="auto"/>
        </w:rPr>
        <w:t>jeżeli</w:t>
      </w:r>
      <w:r w:rsidRPr="007C112F">
        <w:rPr>
          <w:rFonts w:ascii="Arial" w:hAnsi="Arial"/>
          <w:color w:val="auto"/>
        </w:rPr>
        <w:t xml:space="preserve"> przedmiotem umowy są usługi a okres </w:t>
      </w:r>
      <w:r w:rsidR="00564771" w:rsidRPr="007C112F">
        <w:rPr>
          <w:rFonts w:ascii="Arial" w:hAnsi="Arial"/>
          <w:color w:val="auto"/>
        </w:rPr>
        <w:t>obowiązywania</w:t>
      </w:r>
      <w:r w:rsidRPr="007C112F">
        <w:rPr>
          <w:rFonts w:ascii="Arial" w:hAnsi="Arial"/>
          <w:color w:val="auto"/>
        </w:rPr>
        <w:t xml:space="preserve"> umowy przekracza</w:t>
      </w:r>
      <w:r w:rsidR="007C112F">
        <w:rPr>
          <w:rFonts w:ascii="Arial" w:hAnsi="Arial"/>
          <w:color w:val="auto"/>
        </w:rPr>
        <w:t xml:space="preserve"> </w:t>
      </w:r>
      <w:r w:rsidRPr="007C112F">
        <w:rPr>
          <w:rFonts w:ascii="Arial" w:hAnsi="Arial"/>
          <w:color w:val="auto"/>
        </w:rPr>
        <w:t xml:space="preserve">12 </w:t>
      </w:r>
      <w:r w:rsidR="00564771" w:rsidRPr="007C112F">
        <w:rPr>
          <w:rFonts w:ascii="Arial" w:hAnsi="Arial"/>
          <w:color w:val="auto"/>
        </w:rPr>
        <w:t>miesięcy</w:t>
      </w:r>
      <w:r w:rsidRPr="007C112F">
        <w:rPr>
          <w:rFonts w:ascii="Arial" w:hAnsi="Arial"/>
          <w:color w:val="FF2600"/>
        </w:rPr>
        <w:t>.</w:t>
      </w:r>
    </w:p>
    <w:p w14:paraId="50507446" w14:textId="77777777" w:rsidR="007C112F" w:rsidRPr="007C112F" w:rsidRDefault="00BE401A" w:rsidP="007C112F">
      <w:pPr>
        <w:pStyle w:val="Akapitzlist"/>
        <w:numPr>
          <w:ilvl w:val="0"/>
          <w:numId w:val="19"/>
        </w:numPr>
        <w:tabs>
          <w:tab w:val="left" w:pos="8566"/>
        </w:tabs>
        <w:ind w:left="426"/>
        <w:jc w:val="both"/>
        <w:rPr>
          <w:rFonts w:ascii="Arial" w:eastAsia="Arial" w:hAnsi="Arial" w:cs="Arial"/>
          <w:color w:val="auto"/>
        </w:rPr>
      </w:pPr>
      <w:r w:rsidRPr="007C112F">
        <w:rPr>
          <w:rFonts w:ascii="Arial" w:hAnsi="Arial"/>
          <w:color w:val="auto"/>
        </w:rPr>
        <w:t xml:space="preserve">Wszelkie zmiany niniejszej umowy, o których mowa w treści niniejszego paragrafu wchodzą w życie po zawarciu stosownego aneksu w formie pisemnej pod rygorem nieważności, </w:t>
      </w:r>
      <w:r w:rsidRPr="007C112F">
        <w:rPr>
          <w:rFonts w:ascii="Arial" w:hAnsi="Arial"/>
          <w:color w:val="auto"/>
          <w:u w:color="FF2600"/>
        </w:rPr>
        <w:t>z zastrzeżeniem ust. 2 niniejszego paragrafu.</w:t>
      </w:r>
    </w:p>
    <w:p w14:paraId="7D15F9D5" w14:textId="39898C81" w:rsidR="008519E9" w:rsidRPr="007C112F" w:rsidRDefault="00BE401A" w:rsidP="007C112F">
      <w:pPr>
        <w:pStyle w:val="Akapitzlist"/>
        <w:numPr>
          <w:ilvl w:val="0"/>
          <w:numId w:val="19"/>
        </w:numPr>
        <w:tabs>
          <w:tab w:val="left" w:pos="8566"/>
        </w:tabs>
        <w:ind w:left="426"/>
        <w:jc w:val="both"/>
        <w:rPr>
          <w:rFonts w:ascii="Arial" w:eastAsia="Arial" w:hAnsi="Arial" w:cs="Arial"/>
          <w:color w:val="auto"/>
        </w:rPr>
      </w:pPr>
      <w:r w:rsidRPr="007C112F">
        <w:rPr>
          <w:rFonts w:ascii="Arial" w:hAnsi="Arial"/>
          <w:color w:val="auto"/>
        </w:rPr>
        <w:t xml:space="preserve">Niezależnie od postanowień niniejszego paragrafu Strony dopuszczają możliwość zmian redakcyjnych niniejszej umowy oraz zmian danych Stron ujawnionych w rejestrach publicznych, niestanowiących zmiany, o której mowa w art. 455 ust. 1 </w:t>
      </w:r>
      <w:r w:rsidRPr="007C112F">
        <w:rPr>
          <w:rFonts w:ascii="Arial" w:hAnsi="Arial"/>
        </w:rPr>
        <w:t>ustawy Prawo zamówień publicznych.</w:t>
      </w:r>
    </w:p>
    <w:p w14:paraId="45CFEFF3" w14:textId="77777777" w:rsidR="00C247D0" w:rsidRPr="00FE57A0" w:rsidRDefault="00C247D0" w:rsidP="00C247D0">
      <w:pPr>
        <w:jc w:val="center"/>
        <w:rPr>
          <w:rFonts w:ascii="Arial" w:eastAsia="Arial" w:hAnsi="Arial" w:cs="Arial"/>
          <w:b/>
          <w:bCs/>
          <w:color w:val="auto"/>
        </w:rPr>
      </w:pPr>
    </w:p>
    <w:p w14:paraId="00AC2A8A" w14:textId="39CC845C" w:rsidR="00C247D0" w:rsidRPr="007C112F" w:rsidRDefault="00C247D0" w:rsidP="00C247D0">
      <w:pPr>
        <w:jc w:val="center"/>
        <w:rPr>
          <w:rFonts w:ascii="Arial" w:eastAsia="Arial" w:hAnsi="Arial" w:cs="Arial"/>
          <w:b/>
          <w:bCs/>
          <w:color w:val="auto"/>
        </w:rPr>
      </w:pPr>
      <w:r w:rsidRPr="007C112F">
        <w:rPr>
          <w:rFonts w:ascii="Arial" w:eastAsia="Arial" w:hAnsi="Arial" w:cs="Arial"/>
          <w:b/>
          <w:bCs/>
          <w:color w:val="auto"/>
        </w:rPr>
        <w:t xml:space="preserve">§ </w:t>
      </w:r>
      <w:r w:rsidR="005052AC" w:rsidRPr="007C112F">
        <w:rPr>
          <w:rFonts w:ascii="Arial" w:eastAsia="Arial" w:hAnsi="Arial" w:cs="Arial"/>
          <w:b/>
          <w:bCs/>
          <w:color w:val="auto"/>
        </w:rPr>
        <w:t>6</w:t>
      </w:r>
    </w:p>
    <w:p w14:paraId="67E89239" w14:textId="77777777" w:rsidR="00C247D0" w:rsidRPr="00FE57A0" w:rsidRDefault="00C247D0" w:rsidP="00C247D0">
      <w:pPr>
        <w:jc w:val="center"/>
        <w:rPr>
          <w:rFonts w:ascii="Arial" w:eastAsia="Arial" w:hAnsi="Arial" w:cs="Arial"/>
          <w:b/>
          <w:bCs/>
          <w:color w:val="auto"/>
          <w:u w:val="single"/>
        </w:rPr>
      </w:pPr>
      <w:r w:rsidRPr="00FE57A0">
        <w:rPr>
          <w:rFonts w:ascii="Arial" w:eastAsia="Arial" w:hAnsi="Arial" w:cs="Arial"/>
          <w:b/>
          <w:bCs/>
          <w:color w:val="auto"/>
          <w:u w:val="single"/>
        </w:rPr>
        <w:t>PRAWO OPCJI</w:t>
      </w:r>
    </w:p>
    <w:p w14:paraId="603E8759" w14:textId="1AF1A316" w:rsidR="00C247D0" w:rsidRPr="00FE57A0" w:rsidRDefault="00C247D0" w:rsidP="00C247D0">
      <w:pPr>
        <w:ind w:left="284" w:hanging="284"/>
        <w:jc w:val="both"/>
        <w:rPr>
          <w:rFonts w:ascii="Arial" w:eastAsia="Arial" w:hAnsi="Arial" w:cs="Arial"/>
          <w:color w:val="auto"/>
        </w:rPr>
      </w:pPr>
      <w:r w:rsidRPr="00FE57A0">
        <w:rPr>
          <w:rFonts w:ascii="Arial" w:eastAsia="Arial" w:hAnsi="Arial" w:cs="Arial"/>
          <w:color w:val="auto"/>
        </w:rPr>
        <w:t xml:space="preserve">1. W okresie obowiązywania niniejszej umowy Zamawiający może skorzystać z prawa opcji obejmującego prawo do zwiększenia ilości asortymentu </w:t>
      </w:r>
      <w:r w:rsidR="005052AC" w:rsidRPr="00FE57A0">
        <w:rPr>
          <w:rFonts w:ascii="Arial" w:eastAsia="Arial" w:hAnsi="Arial" w:cs="Arial"/>
          <w:color w:val="auto"/>
        </w:rPr>
        <w:t xml:space="preserve">przekazanego do prania </w:t>
      </w:r>
      <w:r w:rsidRPr="00FE57A0">
        <w:rPr>
          <w:rFonts w:ascii="Arial" w:eastAsia="Arial" w:hAnsi="Arial" w:cs="Arial"/>
          <w:color w:val="auto"/>
        </w:rPr>
        <w:t xml:space="preserve">w danej pozycji do </w:t>
      </w:r>
      <w:r w:rsidR="00E560C2">
        <w:rPr>
          <w:rFonts w:ascii="Arial" w:eastAsia="Arial" w:hAnsi="Arial" w:cs="Arial"/>
          <w:color w:val="auto"/>
        </w:rPr>
        <w:t>5</w:t>
      </w:r>
      <w:r w:rsidRPr="00FE57A0">
        <w:rPr>
          <w:rFonts w:ascii="Arial" w:eastAsia="Arial" w:hAnsi="Arial" w:cs="Arial"/>
          <w:color w:val="auto"/>
        </w:rPr>
        <w:t xml:space="preserve">% ilości w danej pozycji po cenie jednostkowej określonej w ofercie w przypadku wyczerpania zakresu podstawowego w danej pozycji, jeśli pojawi się potrzeba zwiększenia zakresu tej </w:t>
      </w:r>
      <w:r w:rsidR="005052AC" w:rsidRPr="00FE57A0">
        <w:rPr>
          <w:rFonts w:ascii="Arial" w:eastAsia="Arial" w:hAnsi="Arial" w:cs="Arial"/>
          <w:color w:val="auto"/>
        </w:rPr>
        <w:t>usługi</w:t>
      </w:r>
      <w:r w:rsidRPr="00FE57A0">
        <w:rPr>
          <w:rFonts w:ascii="Arial" w:eastAsia="Arial" w:hAnsi="Arial" w:cs="Arial"/>
          <w:color w:val="auto"/>
        </w:rPr>
        <w:t>. Zamawiający o skorzystaniu z prawa opcji  poinformuje Wykonawcę.</w:t>
      </w:r>
    </w:p>
    <w:p w14:paraId="59DB4330" w14:textId="77777777" w:rsidR="00C247D0" w:rsidRPr="00FE57A0" w:rsidRDefault="00C247D0" w:rsidP="00C247D0">
      <w:pPr>
        <w:ind w:left="284" w:hanging="284"/>
        <w:jc w:val="both"/>
        <w:rPr>
          <w:rFonts w:ascii="Arial" w:eastAsia="Arial" w:hAnsi="Arial" w:cs="Arial"/>
          <w:color w:val="auto"/>
        </w:rPr>
      </w:pPr>
      <w:r w:rsidRPr="00FE57A0">
        <w:rPr>
          <w:rFonts w:ascii="Arial" w:eastAsia="Arial" w:hAnsi="Arial" w:cs="Arial"/>
          <w:color w:val="auto"/>
        </w:rPr>
        <w:t>2. W przypadku nieskorzystania przez Zamawiającego z prawa opcji, o którym mowa w ust. 1 niniejszego paragrafu albo w przypadku skorzystania z tego prawa w niepełnym zakresie, Wykonawcy nie będą przysługiwały żadne roszczenia.</w:t>
      </w:r>
    </w:p>
    <w:p w14:paraId="4BAD6AD1" w14:textId="7322ADA0" w:rsidR="00C247D0" w:rsidRPr="00FE57A0" w:rsidRDefault="00C247D0" w:rsidP="00C247D0">
      <w:pPr>
        <w:ind w:left="284" w:hanging="284"/>
        <w:jc w:val="both"/>
        <w:rPr>
          <w:rFonts w:ascii="Arial" w:eastAsia="Arial" w:hAnsi="Arial" w:cs="Arial"/>
          <w:color w:val="auto"/>
        </w:rPr>
      </w:pPr>
      <w:r w:rsidRPr="00FE57A0">
        <w:rPr>
          <w:rFonts w:ascii="Arial" w:eastAsia="Arial" w:hAnsi="Arial" w:cs="Arial"/>
          <w:color w:val="auto"/>
        </w:rPr>
        <w:t xml:space="preserve">3. Strony zgodnie ustalają, iż do asortymentu </w:t>
      </w:r>
      <w:r w:rsidR="005052AC" w:rsidRPr="00FE57A0">
        <w:rPr>
          <w:rFonts w:ascii="Arial" w:eastAsia="Arial" w:hAnsi="Arial" w:cs="Arial"/>
          <w:color w:val="auto"/>
        </w:rPr>
        <w:t>zlecanego</w:t>
      </w:r>
      <w:r w:rsidRPr="00FE57A0">
        <w:rPr>
          <w:rFonts w:ascii="Arial" w:eastAsia="Arial" w:hAnsi="Arial" w:cs="Arial"/>
          <w:color w:val="auto"/>
        </w:rPr>
        <w:t xml:space="preserve"> w ramach prawa opcji stosuje się wszystkie postanowienia niniejszej umowy.</w:t>
      </w:r>
    </w:p>
    <w:p w14:paraId="4F1E4ADA" w14:textId="77777777" w:rsidR="008519E9" w:rsidRPr="00FE57A0" w:rsidRDefault="008519E9">
      <w:pPr>
        <w:jc w:val="both"/>
        <w:rPr>
          <w:rFonts w:ascii="Arial" w:eastAsia="Arial" w:hAnsi="Arial" w:cs="Arial"/>
        </w:rPr>
      </w:pPr>
    </w:p>
    <w:p w14:paraId="582A6B61" w14:textId="049791B9" w:rsidR="008519E9" w:rsidRPr="00E560C2" w:rsidRDefault="00BE401A">
      <w:pPr>
        <w:jc w:val="center"/>
        <w:rPr>
          <w:rFonts w:ascii="Arial" w:eastAsia="Arial" w:hAnsi="Arial" w:cs="Arial"/>
          <w:b/>
          <w:bCs/>
        </w:rPr>
      </w:pPr>
      <w:r w:rsidRPr="00E560C2">
        <w:rPr>
          <w:rFonts w:ascii="Arial" w:hAnsi="Arial"/>
          <w:b/>
          <w:bCs/>
        </w:rPr>
        <w:t xml:space="preserve">§ </w:t>
      </w:r>
      <w:r w:rsidR="005052AC" w:rsidRPr="00E560C2">
        <w:rPr>
          <w:rFonts w:ascii="Arial" w:hAnsi="Arial"/>
          <w:b/>
          <w:bCs/>
        </w:rPr>
        <w:t>7</w:t>
      </w:r>
    </w:p>
    <w:p w14:paraId="6E664E70" w14:textId="77777777" w:rsidR="008519E9" w:rsidRPr="00E560C2" w:rsidRDefault="00BE401A">
      <w:pPr>
        <w:jc w:val="center"/>
        <w:rPr>
          <w:rFonts w:ascii="Arial" w:eastAsia="Arial" w:hAnsi="Arial" w:cs="Arial"/>
          <w:b/>
          <w:bCs/>
          <w:u w:val="single"/>
        </w:rPr>
      </w:pPr>
      <w:r w:rsidRPr="00E560C2">
        <w:rPr>
          <w:rFonts w:ascii="Arial" w:hAnsi="Arial"/>
          <w:b/>
          <w:bCs/>
          <w:u w:val="single"/>
        </w:rPr>
        <w:t>KARY UMOWNE</w:t>
      </w:r>
    </w:p>
    <w:p w14:paraId="09E40229" w14:textId="6EACBE56" w:rsidR="00E560C2" w:rsidRPr="00E560C2" w:rsidRDefault="00BE401A" w:rsidP="00E560C2">
      <w:pPr>
        <w:pStyle w:val="Tekstpodstawowywcity21"/>
        <w:numPr>
          <w:ilvl w:val="0"/>
          <w:numId w:val="23"/>
        </w:numPr>
        <w:tabs>
          <w:tab w:val="clear" w:pos="284"/>
          <w:tab w:val="clear" w:pos="408"/>
        </w:tabs>
        <w:ind w:left="284" w:hanging="284"/>
        <w:rPr>
          <w:rFonts w:ascii="Arial" w:hAnsi="Arial"/>
        </w:rPr>
      </w:pPr>
      <w:r w:rsidRPr="00FE57A0">
        <w:rPr>
          <w:rFonts w:ascii="Arial" w:hAnsi="Arial"/>
        </w:rPr>
        <w:t xml:space="preserve">W zakresie odpowiedzialności odszkodowawczej, strony ustanawiają odpowiedzialność w formie kar umownych </w:t>
      </w:r>
      <w:r w:rsidR="00FF7616" w:rsidRPr="00FE57A0">
        <w:rPr>
          <w:rFonts w:ascii="Arial" w:hAnsi="Arial"/>
        </w:rPr>
        <w:t xml:space="preserve"> </w:t>
      </w:r>
      <w:r w:rsidRPr="00FE57A0">
        <w:rPr>
          <w:rFonts w:ascii="Arial" w:hAnsi="Arial"/>
        </w:rPr>
        <w:t>w następujących wypadkach i</w:t>
      </w:r>
      <w:r w:rsidR="00E560C2">
        <w:rPr>
          <w:rFonts w:ascii="Arial" w:hAnsi="Arial"/>
        </w:rPr>
        <w:t xml:space="preserve"> </w:t>
      </w:r>
      <w:r w:rsidRPr="00FE57A0">
        <w:rPr>
          <w:rFonts w:ascii="Arial" w:hAnsi="Arial"/>
        </w:rPr>
        <w:t>wysokościach:</w:t>
      </w:r>
    </w:p>
    <w:p w14:paraId="2B78EFCE" w14:textId="59947D23" w:rsidR="00E560C2" w:rsidRPr="003D513F" w:rsidRDefault="00BE401A" w:rsidP="00E560C2">
      <w:pPr>
        <w:pStyle w:val="Akapitzlist"/>
        <w:numPr>
          <w:ilvl w:val="1"/>
          <w:numId w:val="23"/>
        </w:numPr>
        <w:ind w:left="851" w:hanging="567"/>
        <w:jc w:val="both"/>
        <w:rPr>
          <w:rFonts w:ascii="Arial" w:eastAsia="Arial" w:hAnsi="Arial" w:cs="Arial"/>
          <w:color w:val="auto"/>
          <w:u w:color="FF2600"/>
        </w:rPr>
      </w:pPr>
      <w:r w:rsidRPr="00E560C2">
        <w:rPr>
          <w:rFonts w:ascii="Arial" w:hAnsi="Arial"/>
          <w:color w:val="auto"/>
        </w:rPr>
        <w:t xml:space="preserve">Wykonawca zapłaci Zamawiającemu karę umowną z tytułu </w:t>
      </w:r>
      <w:r w:rsidRPr="003D513F">
        <w:rPr>
          <w:rFonts w:ascii="Arial" w:hAnsi="Arial"/>
          <w:color w:val="auto"/>
        </w:rPr>
        <w:t>odstąpienia od</w:t>
      </w:r>
      <w:r w:rsidRPr="003D513F">
        <w:rPr>
          <w:rFonts w:ascii="Arial" w:hAnsi="Arial"/>
          <w:color w:val="auto"/>
          <w:u w:color="FF2600"/>
        </w:rPr>
        <w:t xml:space="preserve"> niniejszej </w:t>
      </w:r>
      <w:r w:rsidRPr="003D513F">
        <w:rPr>
          <w:rFonts w:ascii="Arial" w:hAnsi="Arial"/>
          <w:color w:val="auto"/>
        </w:rPr>
        <w:t>umowy z przyczyn leżących po stronie Wykonawcy w wysokości</w:t>
      </w:r>
      <w:r w:rsidRPr="003D513F">
        <w:rPr>
          <w:rFonts w:ascii="Arial" w:hAnsi="Arial"/>
          <w:color w:val="auto"/>
          <w:u w:color="FF2600"/>
        </w:rPr>
        <w:t xml:space="preserve"> 3-krotności ostatniego </w:t>
      </w:r>
      <w:r w:rsidR="005052AC" w:rsidRPr="003D513F">
        <w:rPr>
          <w:rFonts w:ascii="Arial" w:hAnsi="Arial"/>
          <w:color w:val="auto"/>
          <w:u w:color="FF2600"/>
        </w:rPr>
        <w:t>miesięcznego</w:t>
      </w:r>
      <w:r w:rsidRPr="003D513F">
        <w:rPr>
          <w:rFonts w:ascii="Arial" w:hAnsi="Arial"/>
          <w:color w:val="auto"/>
          <w:u w:color="FF2600"/>
        </w:rPr>
        <w:t xml:space="preserve"> wynagrodzenia</w:t>
      </w:r>
      <w:r w:rsidR="005052AC" w:rsidRPr="003D513F">
        <w:rPr>
          <w:rFonts w:ascii="Arial" w:hAnsi="Arial"/>
          <w:color w:val="auto"/>
          <w:u w:color="FF2600"/>
        </w:rPr>
        <w:t xml:space="preserve"> </w:t>
      </w:r>
      <w:r w:rsidRPr="003D513F">
        <w:rPr>
          <w:rFonts w:ascii="Arial" w:hAnsi="Arial"/>
          <w:color w:val="auto"/>
        </w:rPr>
        <w:t>Wykonawcy</w:t>
      </w:r>
      <w:r w:rsidRPr="003D513F">
        <w:rPr>
          <w:rFonts w:ascii="Arial" w:hAnsi="Arial"/>
          <w:color w:val="auto"/>
          <w:u w:color="FF2600"/>
        </w:rPr>
        <w:t xml:space="preserve"> poprzedzającego złożenie oświadczenia o odstąpieniu.</w:t>
      </w:r>
    </w:p>
    <w:p w14:paraId="28758F27" w14:textId="77777777" w:rsidR="00E560C2" w:rsidRPr="00E560C2" w:rsidRDefault="00BE401A" w:rsidP="00E560C2">
      <w:pPr>
        <w:pStyle w:val="Akapitzlist"/>
        <w:numPr>
          <w:ilvl w:val="1"/>
          <w:numId w:val="23"/>
        </w:numPr>
        <w:ind w:left="851" w:hanging="567"/>
        <w:jc w:val="both"/>
        <w:rPr>
          <w:rFonts w:ascii="Arial" w:eastAsia="Arial" w:hAnsi="Arial" w:cs="Arial"/>
          <w:b/>
          <w:bCs/>
          <w:color w:val="auto"/>
          <w:u w:color="FF2600"/>
        </w:rPr>
      </w:pPr>
      <w:r w:rsidRPr="003D513F">
        <w:rPr>
          <w:rFonts w:ascii="Arial" w:hAnsi="Arial"/>
          <w:color w:val="auto"/>
        </w:rPr>
        <w:t xml:space="preserve">Zamawiający zapłaci Wykonawcy karę umowną z tytułu odstąpienia od </w:t>
      </w:r>
      <w:r w:rsidRPr="003D513F">
        <w:rPr>
          <w:rFonts w:ascii="Arial" w:hAnsi="Arial"/>
          <w:color w:val="auto"/>
          <w:u w:color="FF2600"/>
        </w:rPr>
        <w:t xml:space="preserve">niniejszej </w:t>
      </w:r>
      <w:r w:rsidRPr="003D513F">
        <w:rPr>
          <w:rFonts w:ascii="Arial" w:hAnsi="Arial"/>
          <w:color w:val="auto"/>
        </w:rPr>
        <w:t xml:space="preserve">umowy z </w:t>
      </w:r>
      <w:r w:rsidRPr="003D513F">
        <w:rPr>
          <w:rFonts w:ascii="Arial" w:hAnsi="Arial"/>
          <w:color w:val="auto"/>
          <w:u w:color="FF2600"/>
        </w:rPr>
        <w:t xml:space="preserve">przyczyn </w:t>
      </w:r>
      <w:r w:rsidRPr="003D513F">
        <w:rPr>
          <w:rFonts w:ascii="Arial" w:hAnsi="Arial"/>
          <w:color w:val="auto"/>
        </w:rPr>
        <w:t>leżących po stronie Zamawiającego w wysokości</w:t>
      </w:r>
      <w:r w:rsidRPr="00E560C2">
        <w:rPr>
          <w:rFonts w:ascii="Arial" w:hAnsi="Arial"/>
          <w:color w:val="auto"/>
        </w:rPr>
        <w:t xml:space="preserve"> </w:t>
      </w:r>
      <w:r w:rsidRPr="00E560C2">
        <w:rPr>
          <w:rFonts w:ascii="Arial" w:hAnsi="Arial"/>
          <w:color w:val="auto"/>
          <w:u w:color="FF2600"/>
        </w:rPr>
        <w:t xml:space="preserve">3-krotności ostatniego </w:t>
      </w:r>
      <w:r w:rsidR="00564771" w:rsidRPr="00E560C2">
        <w:rPr>
          <w:rFonts w:ascii="Arial" w:hAnsi="Arial"/>
          <w:color w:val="auto"/>
          <w:u w:color="FF2600"/>
        </w:rPr>
        <w:t>miesięcznego</w:t>
      </w:r>
      <w:r w:rsidRPr="00E560C2">
        <w:rPr>
          <w:rFonts w:ascii="Arial" w:hAnsi="Arial"/>
          <w:color w:val="auto"/>
          <w:u w:color="FF2600"/>
        </w:rPr>
        <w:t xml:space="preserve"> wynagrodzenia </w:t>
      </w:r>
      <w:r w:rsidRPr="00E560C2">
        <w:rPr>
          <w:rFonts w:ascii="Arial" w:hAnsi="Arial"/>
          <w:color w:val="auto"/>
        </w:rPr>
        <w:t>Wykonawcy</w:t>
      </w:r>
      <w:r w:rsidRPr="00E560C2">
        <w:rPr>
          <w:rFonts w:ascii="Arial" w:hAnsi="Arial"/>
          <w:color w:val="auto"/>
          <w:u w:color="FF2600"/>
        </w:rPr>
        <w:t xml:space="preserve"> poprzedzającego złożenie oświadczenia o odstąpieniu</w:t>
      </w:r>
      <w:r w:rsidRPr="00E560C2">
        <w:rPr>
          <w:rFonts w:ascii="Arial" w:hAnsi="Arial"/>
          <w:color w:val="auto"/>
        </w:rPr>
        <w:t xml:space="preserve"> chyba, że odstąpienie nastąpiło na podstawie art. 456 ust. 1 ustawy Prawo zamówień publicznych.</w:t>
      </w:r>
    </w:p>
    <w:p w14:paraId="5BBD8F7F" w14:textId="473C8C07" w:rsidR="00E560C2" w:rsidRPr="00D159BE" w:rsidRDefault="00BE401A" w:rsidP="00E560C2">
      <w:pPr>
        <w:pStyle w:val="Akapitzlist"/>
        <w:numPr>
          <w:ilvl w:val="1"/>
          <w:numId w:val="23"/>
        </w:numPr>
        <w:ind w:left="851" w:hanging="567"/>
        <w:jc w:val="both"/>
        <w:rPr>
          <w:rFonts w:ascii="Arial" w:eastAsia="Arial" w:hAnsi="Arial" w:cs="Arial"/>
          <w:b/>
          <w:bCs/>
          <w:color w:val="auto"/>
          <w:u w:color="FF2600"/>
        </w:rPr>
      </w:pPr>
      <w:r w:rsidRPr="00E560C2">
        <w:rPr>
          <w:rFonts w:ascii="Arial" w:hAnsi="Arial"/>
          <w:color w:val="auto"/>
          <w:u w:color="FF40FF"/>
        </w:rPr>
        <w:t>Wykonawca zapłaci Zamawiającemu karę umowną w kwocie 500</w:t>
      </w:r>
      <w:r w:rsidR="00E560C2">
        <w:rPr>
          <w:rFonts w:ascii="Arial" w:hAnsi="Arial"/>
          <w:color w:val="auto"/>
          <w:u w:color="FF40FF"/>
        </w:rPr>
        <w:t>,00</w:t>
      </w:r>
      <w:r w:rsidRPr="00E560C2">
        <w:rPr>
          <w:rFonts w:ascii="Arial" w:hAnsi="Arial"/>
          <w:color w:val="auto"/>
          <w:u w:color="FF40FF"/>
        </w:rPr>
        <w:t xml:space="preserve"> zł za </w:t>
      </w:r>
      <w:r w:rsidR="00564771" w:rsidRPr="00E560C2">
        <w:rPr>
          <w:rFonts w:ascii="Arial" w:hAnsi="Arial"/>
          <w:color w:val="auto"/>
          <w:u w:color="FF40FF"/>
        </w:rPr>
        <w:t>każdy</w:t>
      </w:r>
      <w:r w:rsidRPr="00E560C2">
        <w:rPr>
          <w:rFonts w:ascii="Arial" w:hAnsi="Arial"/>
          <w:color w:val="auto"/>
          <w:u w:color="FF40FF"/>
        </w:rPr>
        <w:t xml:space="preserve"> przypadek niewykonania lub </w:t>
      </w:r>
      <w:r w:rsidR="00564771" w:rsidRPr="00E560C2">
        <w:rPr>
          <w:rFonts w:ascii="Arial" w:hAnsi="Arial"/>
          <w:color w:val="auto"/>
          <w:u w:color="FF40FF"/>
        </w:rPr>
        <w:t>nienależytego</w:t>
      </w:r>
      <w:r w:rsidRPr="00E560C2">
        <w:rPr>
          <w:rFonts w:ascii="Arial" w:hAnsi="Arial"/>
          <w:color w:val="auto"/>
          <w:u w:color="FF40FF"/>
        </w:rPr>
        <w:t xml:space="preserve"> wykonania usług pralniczych</w:t>
      </w:r>
      <w:r w:rsidR="00D159BE">
        <w:rPr>
          <w:rFonts w:ascii="Arial" w:hAnsi="Arial"/>
          <w:color w:val="auto"/>
          <w:u w:color="FF40FF"/>
        </w:rPr>
        <w:t xml:space="preserve">, </w:t>
      </w:r>
      <w:r w:rsidR="00D159BE" w:rsidRPr="00D159BE">
        <w:rPr>
          <w:rFonts w:ascii="Arial" w:hAnsi="Arial" w:cs="Arial"/>
        </w:rPr>
        <w:t>przez który rozumie się każdorazowe stwierdzone naruszenie dotyczące danej partii bielizny lub danego odbioru/dostawy</w:t>
      </w:r>
      <w:r w:rsidRPr="00D159BE">
        <w:rPr>
          <w:rFonts w:ascii="Arial" w:hAnsi="Arial" w:cs="Arial"/>
          <w:color w:val="auto"/>
          <w:u w:color="FF40FF"/>
        </w:rPr>
        <w:t>.</w:t>
      </w:r>
    </w:p>
    <w:p w14:paraId="6EF67FBE" w14:textId="68EBA5A9" w:rsidR="00E560C2" w:rsidRPr="00E560C2" w:rsidRDefault="00BE401A" w:rsidP="00E560C2">
      <w:pPr>
        <w:pStyle w:val="Akapitzlist"/>
        <w:numPr>
          <w:ilvl w:val="1"/>
          <w:numId w:val="23"/>
        </w:numPr>
        <w:ind w:left="851" w:hanging="567"/>
        <w:jc w:val="both"/>
        <w:rPr>
          <w:rFonts w:ascii="Arial" w:eastAsia="Arial" w:hAnsi="Arial" w:cs="Arial"/>
          <w:b/>
          <w:bCs/>
          <w:color w:val="auto"/>
          <w:u w:color="FF2600"/>
        </w:rPr>
      </w:pPr>
      <w:r w:rsidRPr="00E560C2">
        <w:rPr>
          <w:rFonts w:ascii="Arial" w:hAnsi="Arial"/>
          <w:color w:val="auto"/>
          <w:u w:color="FF40FF"/>
        </w:rPr>
        <w:t>W przypadku uzyskania nieprawidłowych wyników kontroli mikrobiologicznej, o której mowa w</w:t>
      </w:r>
      <w:r w:rsidRPr="00E560C2">
        <w:rPr>
          <w:color w:val="auto"/>
        </w:rPr>
        <w:t xml:space="preserve"> </w:t>
      </w:r>
      <w:r w:rsidRPr="00E560C2">
        <w:rPr>
          <w:rFonts w:ascii="Arial" w:hAnsi="Arial"/>
          <w:color w:val="auto"/>
        </w:rPr>
        <w:t xml:space="preserve">§ 4 ust. 6 niniejszej umowy, </w:t>
      </w:r>
      <w:r w:rsidRPr="00E560C2">
        <w:rPr>
          <w:rFonts w:ascii="Arial" w:hAnsi="Arial"/>
          <w:color w:val="auto"/>
          <w:u w:color="FF40FF"/>
        </w:rPr>
        <w:t>Wykonawca zapłaci Zamawiającemu karę umowną w wysokości 2</w:t>
      </w:r>
      <w:r w:rsidR="00E560C2">
        <w:rPr>
          <w:rFonts w:ascii="Arial" w:hAnsi="Arial"/>
          <w:color w:val="auto"/>
          <w:u w:color="FF40FF"/>
        </w:rPr>
        <w:t> </w:t>
      </w:r>
      <w:r w:rsidRPr="00E560C2">
        <w:rPr>
          <w:rFonts w:ascii="Arial" w:hAnsi="Arial"/>
          <w:color w:val="auto"/>
          <w:u w:color="FF40FF"/>
        </w:rPr>
        <w:t>000</w:t>
      </w:r>
      <w:r w:rsidR="00E560C2">
        <w:rPr>
          <w:rFonts w:ascii="Arial" w:hAnsi="Arial"/>
          <w:color w:val="auto"/>
          <w:u w:color="FF40FF"/>
        </w:rPr>
        <w:t>,00</w:t>
      </w:r>
      <w:r w:rsidRPr="00E560C2">
        <w:rPr>
          <w:rFonts w:ascii="Arial" w:hAnsi="Arial"/>
          <w:color w:val="auto"/>
          <w:u w:color="FF40FF"/>
        </w:rPr>
        <w:t xml:space="preserve"> złotych za każdy taki przypadek.</w:t>
      </w:r>
    </w:p>
    <w:p w14:paraId="1D066F4F" w14:textId="16FDA80A" w:rsidR="00E560C2" w:rsidRPr="00E560C2" w:rsidRDefault="00BE401A" w:rsidP="00E560C2">
      <w:pPr>
        <w:pStyle w:val="Akapitzlist"/>
        <w:numPr>
          <w:ilvl w:val="1"/>
          <w:numId w:val="23"/>
        </w:numPr>
        <w:ind w:left="851" w:hanging="567"/>
        <w:jc w:val="both"/>
        <w:rPr>
          <w:rFonts w:ascii="Arial" w:eastAsia="Arial" w:hAnsi="Arial" w:cs="Arial"/>
          <w:b/>
          <w:bCs/>
          <w:color w:val="auto"/>
          <w:u w:color="FF2600"/>
        </w:rPr>
      </w:pPr>
      <w:r w:rsidRPr="00E560C2">
        <w:rPr>
          <w:rFonts w:ascii="Arial" w:hAnsi="Arial"/>
          <w:color w:val="auto"/>
          <w:u w:color="FF40FF"/>
        </w:rPr>
        <w:t xml:space="preserve">W przypadku naruszenia obowiązku zatrudnienia na podstawie umowy o pracę, o którym mowa w </w:t>
      </w:r>
      <w:r w:rsidRPr="00E560C2">
        <w:rPr>
          <w:rFonts w:ascii="Arial" w:hAnsi="Arial"/>
          <w:color w:val="auto"/>
        </w:rPr>
        <w:t>§</w:t>
      </w:r>
      <w:r w:rsidR="00E560C2">
        <w:rPr>
          <w:rFonts w:ascii="Arial" w:hAnsi="Arial"/>
          <w:color w:val="auto"/>
        </w:rPr>
        <w:t xml:space="preserve"> </w:t>
      </w:r>
      <w:r w:rsidR="005052AC" w:rsidRPr="00E560C2">
        <w:rPr>
          <w:rFonts w:ascii="Arial" w:hAnsi="Arial"/>
          <w:color w:val="auto"/>
        </w:rPr>
        <w:t>9</w:t>
      </w:r>
      <w:r w:rsidRPr="00E560C2">
        <w:rPr>
          <w:rFonts w:ascii="Arial" w:hAnsi="Arial"/>
          <w:color w:val="auto"/>
          <w:u w:color="FF40FF"/>
        </w:rPr>
        <w:t xml:space="preserve"> ust. 10 niniejszej umowy Wykonawca zapłaci Zamawiającemu karę umowną w wysokości 2</w:t>
      </w:r>
      <w:r w:rsidR="00E560C2">
        <w:rPr>
          <w:rFonts w:ascii="Arial" w:hAnsi="Arial"/>
          <w:color w:val="auto"/>
          <w:u w:color="FF40FF"/>
        </w:rPr>
        <w:t> </w:t>
      </w:r>
      <w:r w:rsidRPr="00E560C2">
        <w:rPr>
          <w:rFonts w:ascii="Arial" w:hAnsi="Arial"/>
          <w:color w:val="auto"/>
          <w:u w:color="FF40FF"/>
        </w:rPr>
        <w:t>000</w:t>
      </w:r>
      <w:r w:rsidR="00E560C2">
        <w:rPr>
          <w:rFonts w:ascii="Arial" w:hAnsi="Arial"/>
          <w:color w:val="auto"/>
          <w:u w:color="FF40FF"/>
        </w:rPr>
        <w:t>,00</w:t>
      </w:r>
      <w:r w:rsidRPr="00E560C2">
        <w:rPr>
          <w:rFonts w:ascii="Arial" w:hAnsi="Arial"/>
          <w:color w:val="auto"/>
          <w:u w:color="FF40FF"/>
        </w:rPr>
        <w:t xml:space="preserve"> złotych za każde naruszenie.</w:t>
      </w:r>
    </w:p>
    <w:p w14:paraId="5E387C43" w14:textId="2287573E" w:rsidR="008519E9" w:rsidRPr="00E560C2" w:rsidRDefault="00BE401A" w:rsidP="00E560C2">
      <w:pPr>
        <w:pStyle w:val="Akapitzlist"/>
        <w:numPr>
          <w:ilvl w:val="1"/>
          <w:numId w:val="23"/>
        </w:numPr>
        <w:ind w:left="851" w:hanging="567"/>
        <w:jc w:val="both"/>
        <w:rPr>
          <w:rFonts w:ascii="Arial" w:eastAsia="Arial" w:hAnsi="Arial" w:cs="Arial"/>
          <w:b/>
          <w:bCs/>
          <w:color w:val="auto"/>
          <w:u w:color="FF2600"/>
        </w:rPr>
      </w:pPr>
      <w:r w:rsidRPr="00E560C2">
        <w:rPr>
          <w:rFonts w:ascii="Arial" w:hAnsi="Arial"/>
          <w:color w:val="auto"/>
          <w:u w:color="FF40FF"/>
        </w:rPr>
        <w:t xml:space="preserve">W przypadku braku zapłaty lub nieterminowej zapłaty przez Wykonawcę wynagrodzenia należnego podwykonawcom z tytułu zmiany wynagrodzenia </w:t>
      </w:r>
      <w:r w:rsidR="00564771" w:rsidRPr="00E560C2">
        <w:rPr>
          <w:rFonts w:ascii="Arial" w:hAnsi="Arial"/>
          <w:color w:val="auto"/>
          <w:u w:color="FF40FF"/>
        </w:rPr>
        <w:t>przysługującego</w:t>
      </w:r>
      <w:r w:rsidRPr="00E560C2">
        <w:rPr>
          <w:rFonts w:ascii="Arial" w:hAnsi="Arial"/>
          <w:color w:val="auto"/>
          <w:u w:color="FF40FF"/>
        </w:rPr>
        <w:t xml:space="preserve"> podwykonawcom, z </w:t>
      </w:r>
      <w:r w:rsidR="00564771" w:rsidRPr="00E560C2">
        <w:rPr>
          <w:rFonts w:ascii="Arial" w:hAnsi="Arial"/>
          <w:color w:val="auto"/>
          <w:u w:color="FF40FF"/>
        </w:rPr>
        <w:t>którymi</w:t>
      </w:r>
      <w:r w:rsidRPr="00E560C2">
        <w:rPr>
          <w:rFonts w:ascii="Arial" w:hAnsi="Arial"/>
          <w:color w:val="auto"/>
          <w:u w:color="FF40FF"/>
        </w:rPr>
        <w:t xml:space="preserve"> Wykonawca zawarł </w:t>
      </w:r>
      <w:r w:rsidR="00087578" w:rsidRPr="00E560C2">
        <w:rPr>
          <w:rFonts w:ascii="Arial" w:hAnsi="Arial"/>
          <w:color w:val="auto"/>
          <w:u w:color="FF40FF"/>
        </w:rPr>
        <w:t>umowę</w:t>
      </w:r>
      <w:r w:rsidRPr="00E560C2">
        <w:rPr>
          <w:rFonts w:ascii="Arial" w:hAnsi="Arial"/>
          <w:color w:val="auto"/>
          <w:u w:color="FF40FF"/>
        </w:rPr>
        <w:t xml:space="preserve">̨, w zakresie </w:t>
      </w:r>
      <w:r w:rsidR="00087578" w:rsidRPr="00E560C2">
        <w:rPr>
          <w:rFonts w:ascii="Arial" w:hAnsi="Arial"/>
          <w:color w:val="auto"/>
          <w:u w:color="FF40FF"/>
        </w:rPr>
        <w:t>odpowiadającym</w:t>
      </w:r>
      <w:r w:rsidRPr="00E560C2">
        <w:rPr>
          <w:rFonts w:ascii="Arial" w:hAnsi="Arial"/>
          <w:color w:val="auto"/>
          <w:u w:color="FF40FF"/>
        </w:rPr>
        <w:t xml:space="preserve"> zmianom cen </w:t>
      </w:r>
      <w:r w:rsidR="00087578" w:rsidRPr="00E560C2">
        <w:rPr>
          <w:rFonts w:ascii="Arial" w:hAnsi="Arial"/>
          <w:color w:val="auto"/>
          <w:u w:color="FF40FF"/>
        </w:rPr>
        <w:t>materiałów</w:t>
      </w:r>
      <w:r w:rsidRPr="00E560C2">
        <w:rPr>
          <w:rFonts w:ascii="Arial" w:hAnsi="Arial"/>
          <w:color w:val="auto"/>
          <w:u w:color="FF40FF"/>
        </w:rPr>
        <w:t xml:space="preserve"> lub </w:t>
      </w:r>
      <w:r w:rsidR="00087578" w:rsidRPr="00E560C2">
        <w:rPr>
          <w:rFonts w:ascii="Arial" w:hAnsi="Arial"/>
          <w:color w:val="auto"/>
          <w:u w:color="FF40FF"/>
        </w:rPr>
        <w:t>kosztów</w:t>
      </w:r>
      <w:r w:rsidRPr="00E560C2">
        <w:rPr>
          <w:rFonts w:ascii="Arial" w:hAnsi="Arial"/>
          <w:color w:val="auto"/>
          <w:u w:color="FF40FF"/>
        </w:rPr>
        <w:t xml:space="preserve"> </w:t>
      </w:r>
      <w:r w:rsidR="00087578" w:rsidRPr="00E560C2">
        <w:rPr>
          <w:rFonts w:ascii="Arial" w:hAnsi="Arial"/>
          <w:color w:val="auto"/>
          <w:u w:color="FF40FF"/>
        </w:rPr>
        <w:t>dotyczących</w:t>
      </w:r>
      <w:r w:rsidRPr="00E560C2">
        <w:rPr>
          <w:rFonts w:ascii="Arial" w:hAnsi="Arial"/>
          <w:color w:val="auto"/>
          <w:u w:color="FF40FF"/>
        </w:rPr>
        <w:t xml:space="preserve"> </w:t>
      </w:r>
      <w:r w:rsidR="00087578" w:rsidRPr="00E560C2">
        <w:rPr>
          <w:rFonts w:ascii="Arial" w:hAnsi="Arial"/>
          <w:color w:val="auto"/>
          <w:u w:color="FF40FF"/>
        </w:rPr>
        <w:t>zobowiązania</w:t>
      </w:r>
      <w:r w:rsidRPr="00E560C2">
        <w:rPr>
          <w:rFonts w:ascii="Arial" w:hAnsi="Arial"/>
          <w:color w:val="auto"/>
          <w:u w:color="FF40FF"/>
        </w:rPr>
        <w:t xml:space="preserve"> podwykonawców Wykonawca zapłaci Zamawiającemu karę umown</w:t>
      </w:r>
      <w:r w:rsidR="00E17B66" w:rsidRPr="00E560C2">
        <w:rPr>
          <w:rFonts w:ascii="Arial" w:hAnsi="Arial"/>
          <w:color w:val="auto"/>
          <w:u w:color="FF40FF"/>
        </w:rPr>
        <w:t>ą</w:t>
      </w:r>
      <w:r w:rsidRPr="00E560C2">
        <w:rPr>
          <w:rFonts w:ascii="Arial" w:hAnsi="Arial"/>
          <w:color w:val="auto"/>
          <w:u w:color="FF40FF"/>
        </w:rPr>
        <w:t xml:space="preserve"> w </w:t>
      </w:r>
      <w:r w:rsidR="00087578" w:rsidRPr="00E560C2">
        <w:rPr>
          <w:rFonts w:ascii="Arial" w:hAnsi="Arial"/>
          <w:color w:val="auto"/>
          <w:u w:color="FF40FF"/>
        </w:rPr>
        <w:t>wysokości</w:t>
      </w:r>
      <w:r w:rsidRPr="00E560C2">
        <w:rPr>
          <w:rFonts w:ascii="Arial" w:hAnsi="Arial"/>
          <w:color w:val="auto"/>
          <w:u w:color="FF40FF"/>
        </w:rPr>
        <w:t xml:space="preserve"> 2</w:t>
      </w:r>
      <w:r w:rsidR="00A12064">
        <w:rPr>
          <w:rFonts w:ascii="Arial" w:hAnsi="Arial"/>
          <w:color w:val="auto"/>
          <w:u w:color="FF40FF"/>
        </w:rPr>
        <w:t> </w:t>
      </w:r>
      <w:r w:rsidRPr="00E560C2">
        <w:rPr>
          <w:rFonts w:ascii="Arial" w:hAnsi="Arial"/>
          <w:color w:val="auto"/>
          <w:u w:color="FF40FF"/>
        </w:rPr>
        <w:t>000</w:t>
      </w:r>
      <w:r w:rsidR="00A12064">
        <w:rPr>
          <w:rFonts w:ascii="Arial" w:hAnsi="Arial"/>
          <w:color w:val="auto"/>
          <w:u w:color="FF40FF"/>
        </w:rPr>
        <w:t>,00</w:t>
      </w:r>
      <w:r w:rsidRPr="00E560C2">
        <w:rPr>
          <w:rFonts w:ascii="Arial" w:hAnsi="Arial"/>
          <w:color w:val="auto"/>
          <w:u w:color="FF40FF"/>
        </w:rPr>
        <w:t xml:space="preserve"> zł za </w:t>
      </w:r>
      <w:r w:rsidR="00087578" w:rsidRPr="00E560C2">
        <w:rPr>
          <w:rFonts w:ascii="Arial" w:hAnsi="Arial"/>
          <w:color w:val="auto"/>
          <w:u w:color="FF40FF"/>
        </w:rPr>
        <w:t>każde</w:t>
      </w:r>
      <w:r w:rsidRPr="00E560C2">
        <w:rPr>
          <w:rFonts w:ascii="Arial" w:hAnsi="Arial"/>
          <w:color w:val="auto"/>
          <w:u w:color="FF40FF"/>
        </w:rPr>
        <w:t xml:space="preserve"> takie naruszenie.</w:t>
      </w:r>
    </w:p>
    <w:p w14:paraId="4BE0B173" w14:textId="007D66C4" w:rsidR="00A12064" w:rsidRPr="00A12064" w:rsidRDefault="00BE401A" w:rsidP="00A12064">
      <w:pPr>
        <w:pStyle w:val="Akapitzlist"/>
        <w:numPr>
          <w:ilvl w:val="0"/>
          <w:numId w:val="23"/>
        </w:numPr>
        <w:ind w:left="284" w:hanging="284"/>
        <w:jc w:val="both"/>
        <w:rPr>
          <w:rFonts w:ascii="Arial" w:eastAsia="Arial" w:hAnsi="Arial" w:cs="Arial"/>
          <w:color w:val="auto"/>
          <w:u w:color="FF40FF"/>
        </w:rPr>
      </w:pPr>
      <w:r w:rsidRPr="00A12064">
        <w:rPr>
          <w:rFonts w:ascii="Arial" w:hAnsi="Arial"/>
          <w:color w:val="auto"/>
          <w:u w:color="FF40FF"/>
        </w:rPr>
        <w:t xml:space="preserve">Łączna wysokość kar umownych naliczonych każdej ze stron niniejszej umowy nie może przekroczyć 30% kwoty łącznego wynagrodzenia brutto za wykonanie przedmiotu niniejszego umowy określonego w </w:t>
      </w:r>
      <w:r w:rsidRPr="00A12064">
        <w:rPr>
          <w:rFonts w:ascii="Arial" w:hAnsi="Arial"/>
          <w:color w:val="auto"/>
        </w:rPr>
        <w:t>§ 3 ust. 2 niniejszej umowy.</w:t>
      </w:r>
    </w:p>
    <w:p w14:paraId="303BC83C" w14:textId="77777777" w:rsidR="00A12064" w:rsidRPr="00A12064" w:rsidRDefault="00BE401A" w:rsidP="00A12064">
      <w:pPr>
        <w:pStyle w:val="Akapitzlist"/>
        <w:numPr>
          <w:ilvl w:val="0"/>
          <w:numId w:val="23"/>
        </w:numPr>
        <w:ind w:left="284" w:hanging="284"/>
        <w:jc w:val="both"/>
        <w:rPr>
          <w:rFonts w:ascii="Arial" w:eastAsia="Arial" w:hAnsi="Arial" w:cs="Arial"/>
          <w:color w:val="auto"/>
          <w:u w:color="FF40FF"/>
        </w:rPr>
      </w:pPr>
      <w:r w:rsidRPr="00A12064">
        <w:rPr>
          <w:rFonts w:ascii="Arial" w:hAnsi="Arial"/>
        </w:rPr>
        <w:t xml:space="preserve">Zamawiającemu przysługuje prawo do potrącania naliczonych kar umownych z należności przysługujących Wykonawcy z tytułu wykonania </w:t>
      </w:r>
      <w:r w:rsidRPr="00A12064">
        <w:rPr>
          <w:rFonts w:ascii="Arial" w:hAnsi="Arial"/>
          <w:color w:val="auto"/>
          <w:u w:color="FF2600"/>
        </w:rPr>
        <w:t>niniejszej</w:t>
      </w:r>
      <w:r w:rsidRPr="00A12064">
        <w:rPr>
          <w:rFonts w:ascii="Arial" w:hAnsi="Arial"/>
          <w:color w:val="auto"/>
        </w:rPr>
        <w:t xml:space="preserve"> umowy aż do ich pełnego zaspokojenia.</w:t>
      </w:r>
    </w:p>
    <w:p w14:paraId="19A2A4DB" w14:textId="69E278A9" w:rsidR="008519E9" w:rsidRPr="00A12064" w:rsidRDefault="00BE401A" w:rsidP="00A12064">
      <w:pPr>
        <w:pStyle w:val="Akapitzlist"/>
        <w:numPr>
          <w:ilvl w:val="0"/>
          <w:numId w:val="23"/>
        </w:numPr>
        <w:ind w:left="284" w:hanging="284"/>
        <w:jc w:val="both"/>
        <w:rPr>
          <w:rFonts w:ascii="Arial" w:eastAsia="Arial" w:hAnsi="Arial" w:cs="Arial"/>
          <w:color w:val="auto"/>
          <w:u w:color="FF40FF"/>
        </w:rPr>
      </w:pPr>
      <w:r w:rsidRPr="00A12064">
        <w:rPr>
          <w:rFonts w:ascii="Arial" w:hAnsi="Arial"/>
          <w:color w:val="auto"/>
        </w:rPr>
        <w:t xml:space="preserve">Strony dopuszczają możliwość dochodzenia odszkodowania uzupełniającego, gdyby powstała szkoda przekroczyła wysokość </w:t>
      </w:r>
      <w:r w:rsidRPr="00A12064">
        <w:rPr>
          <w:rFonts w:ascii="Arial" w:hAnsi="Arial"/>
          <w:color w:val="auto"/>
          <w:u w:color="FF2600"/>
        </w:rPr>
        <w:t>zastrzeżonych</w:t>
      </w:r>
      <w:r w:rsidRPr="00A12064">
        <w:rPr>
          <w:rFonts w:ascii="Arial" w:hAnsi="Arial"/>
          <w:color w:val="auto"/>
        </w:rPr>
        <w:t xml:space="preserve"> kar umownych.</w:t>
      </w:r>
    </w:p>
    <w:p w14:paraId="0F9B1212" w14:textId="77777777" w:rsidR="008519E9" w:rsidRPr="00FE57A0" w:rsidRDefault="008519E9">
      <w:pPr>
        <w:pStyle w:val="Tekstpodstawowywcity"/>
        <w:tabs>
          <w:tab w:val="left" w:pos="360"/>
        </w:tabs>
        <w:jc w:val="center"/>
        <w:rPr>
          <w:rFonts w:ascii="Arial" w:eastAsia="Arial" w:hAnsi="Arial" w:cs="Arial"/>
          <w:b/>
          <w:bCs/>
          <w:color w:val="auto"/>
        </w:rPr>
      </w:pPr>
    </w:p>
    <w:p w14:paraId="4B10EBF8" w14:textId="2706561B" w:rsidR="008519E9" w:rsidRPr="00FE57A0" w:rsidRDefault="00BE401A">
      <w:pPr>
        <w:widowControl w:val="0"/>
        <w:tabs>
          <w:tab w:val="left" w:pos="2380"/>
        </w:tabs>
        <w:jc w:val="center"/>
        <w:rPr>
          <w:rFonts w:ascii="Arial" w:eastAsia="Arial" w:hAnsi="Arial" w:cs="Arial"/>
          <w:b/>
          <w:bCs/>
          <w:color w:val="auto"/>
        </w:rPr>
      </w:pPr>
      <w:r w:rsidRPr="00FE57A0">
        <w:rPr>
          <w:rFonts w:ascii="Arial" w:hAnsi="Arial"/>
          <w:b/>
          <w:bCs/>
          <w:color w:val="auto"/>
        </w:rPr>
        <w:t xml:space="preserve">§ </w:t>
      </w:r>
      <w:r w:rsidR="005052AC" w:rsidRPr="00FE57A0">
        <w:rPr>
          <w:rFonts w:ascii="Arial" w:hAnsi="Arial"/>
          <w:b/>
          <w:bCs/>
          <w:color w:val="auto"/>
        </w:rPr>
        <w:t>8</w:t>
      </w:r>
    </w:p>
    <w:p w14:paraId="6339621B" w14:textId="77777777" w:rsidR="008519E9" w:rsidRPr="00D103CE" w:rsidRDefault="00BE401A">
      <w:pPr>
        <w:widowControl w:val="0"/>
        <w:tabs>
          <w:tab w:val="left" w:pos="2380"/>
        </w:tabs>
        <w:jc w:val="center"/>
        <w:rPr>
          <w:rFonts w:ascii="Arial" w:eastAsia="Arial" w:hAnsi="Arial" w:cs="Arial"/>
          <w:color w:val="auto"/>
          <w:u w:val="single"/>
        </w:rPr>
      </w:pPr>
      <w:r w:rsidRPr="00D103CE">
        <w:rPr>
          <w:rFonts w:ascii="Arial" w:hAnsi="Arial"/>
          <w:b/>
          <w:bCs/>
          <w:color w:val="auto"/>
          <w:u w:val="single"/>
        </w:rPr>
        <w:t>ODSTĄPIENIE OD UMOWY</w:t>
      </w:r>
    </w:p>
    <w:p w14:paraId="2B759DEC" w14:textId="77777777" w:rsidR="008519E9" w:rsidRPr="00FE57A0" w:rsidRDefault="00BE401A">
      <w:pPr>
        <w:widowControl w:val="0"/>
        <w:numPr>
          <w:ilvl w:val="0"/>
          <w:numId w:val="10"/>
        </w:numPr>
        <w:spacing w:line="256" w:lineRule="auto"/>
        <w:jc w:val="both"/>
        <w:rPr>
          <w:rFonts w:ascii="Arial" w:hAnsi="Arial"/>
          <w:color w:val="auto"/>
        </w:rPr>
      </w:pPr>
      <w:r w:rsidRPr="00FE57A0">
        <w:rPr>
          <w:rStyle w:val="Numerstrony"/>
          <w:rFonts w:ascii="Arial" w:hAnsi="Arial"/>
          <w:color w:val="auto"/>
        </w:rPr>
        <w:t>Zamawiający może odstąpić od</w:t>
      </w:r>
      <w:r w:rsidRPr="00FE57A0">
        <w:rPr>
          <w:rFonts w:ascii="Arial" w:hAnsi="Arial"/>
          <w:color w:val="auto"/>
          <w:u w:color="FF0000"/>
        </w:rPr>
        <w:t xml:space="preserve"> </w:t>
      </w:r>
      <w:r w:rsidRPr="00FE57A0">
        <w:rPr>
          <w:rStyle w:val="Numerstrony"/>
          <w:rFonts w:ascii="Arial" w:hAnsi="Arial"/>
          <w:color w:val="auto"/>
        </w:rPr>
        <w:t>niniejszej umowy w terminie 30 dni od dnia powzięcia wiadomości o zaistnieniu istotnej zmiany okoliczności powodującej, że wykonanie niniejszej umowy nie leży w interesie publicznym, czego nie można było przewidzieć w chwili zawarcia niniejszej umowy, lub dalsze wykonywanie niniejszej umowy może zagrozić podstawowemu interesowi bezpieczeństwa państwa lub bezpieczeństwu publicznemu.</w:t>
      </w:r>
    </w:p>
    <w:p w14:paraId="5A3820BA" w14:textId="77777777" w:rsidR="008519E9" w:rsidRPr="00FE57A0" w:rsidRDefault="00BE401A">
      <w:pPr>
        <w:widowControl w:val="0"/>
        <w:numPr>
          <w:ilvl w:val="0"/>
          <w:numId w:val="10"/>
        </w:numPr>
        <w:spacing w:line="256" w:lineRule="auto"/>
        <w:jc w:val="both"/>
        <w:rPr>
          <w:rFonts w:ascii="Arial" w:hAnsi="Arial"/>
          <w:color w:val="auto"/>
        </w:rPr>
      </w:pPr>
      <w:r w:rsidRPr="00FE57A0">
        <w:rPr>
          <w:rStyle w:val="Numerstrony"/>
          <w:rFonts w:ascii="Arial" w:hAnsi="Arial"/>
          <w:color w:val="auto"/>
        </w:rPr>
        <w:t xml:space="preserve">Zamawiający może odstąpić od niniejszej umowy, jeżeli zachodzi co najmniej jedna następujących okoliczności: </w:t>
      </w:r>
    </w:p>
    <w:p w14:paraId="1EA847F0" w14:textId="38DC7BA9" w:rsidR="00557AC4" w:rsidRPr="00557AC4" w:rsidRDefault="00BE401A" w:rsidP="00557AC4">
      <w:pPr>
        <w:pStyle w:val="Akapitzlist"/>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eastAsia="Arial" w:hAnsi="Arial" w:cs="Arial"/>
          <w:color w:val="auto"/>
        </w:rPr>
      </w:pPr>
      <w:r w:rsidRPr="00557AC4">
        <w:rPr>
          <w:rFonts w:ascii="Arial" w:hAnsi="Arial"/>
          <w:color w:val="auto"/>
        </w:rPr>
        <w:t xml:space="preserve">zmiana niniejszej umowy została dokonana z naruszeniem art. 454 i 455 ustawy Prawo zamówień publicznych; </w:t>
      </w:r>
    </w:p>
    <w:p w14:paraId="2D28F2B8" w14:textId="77777777" w:rsidR="00557AC4" w:rsidRPr="00557AC4" w:rsidRDefault="00BE401A" w:rsidP="00557AC4">
      <w:pPr>
        <w:pStyle w:val="Akapitzlist"/>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eastAsia="Arial" w:hAnsi="Arial" w:cs="Arial"/>
          <w:color w:val="auto"/>
        </w:rPr>
      </w:pPr>
      <w:r w:rsidRPr="00557AC4">
        <w:rPr>
          <w:rFonts w:ascii="Arial" w:hAnsi="Arial"/>
          <w:color w:val="auto"/>
        </w:rPr>
        <w:t>Wykonawca  w chwili zawarcia umowy podlegał wykluczeniu na podstawie art. 108 ustawy Prawo zamówień publicznych,</w:t>
      </w:r>
    </w:p>
    <w:p w14:paraId="2F31304C" w14:textId="481B9384" w:rsidR="008519E9" w:rsidRPr="00557AC4" w:rsidRDefault="00BE401A" w:rsidP="00557AC4">
      <w:pPr>
        <w:pStyle w:val="Akapitzlist"/>
        <w:numPr>
          <w:ilvl w:val="0"/>
          <w:numId w:val="24"/>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both"/>
        <w:rPr>
          <w:rFonts w:ascii="Arial" w:eastAsia="Arial" w:hAnsi="Arial" w:cs="Arial"/>
          <w:color w:val="auto"/>
        </w:rPr>
      </w:pPr>
      <w:r w:rsidRPr="00557AC4">
        <w:rPr>
          <w:rFonts w:ascii="Arial" w:hAnsi="Arial"/>
          <w:color w:val="auto"/>
        </w:rPr>
        <w:t>Trybunał Sprawiedliwości Unii Europejskiej stwierdził w ramach procedury przewidzianej w art. 258 Traktatu</w:t>
      </w:r>
      <w:r w:rsidR="00557AC4">
        <w:rPr>
          <w:rFonts w:ascii="Arial" w:hAnsi="Arial"/>
          <w:color w:val="auto"/>
        </w:rPr>
        <w:t xml:space="preserve"> </w:t>
      </w:r>
      <w:r w:rsidRPr="00557AC4">
        <w:rPr>
          <w:rFonts w:ascii="Arial" w:hAnsi="Arial"/>
          <w:color w:val="auto"/>
        </w:rPr>
        <w:t>o funkcjonowaniu Unii Europejskiej, że Rzeczpospolita Polska uchybiła zobowiązaniom, które ciążą na niej na mocy Traktatów, dyrektywy 2014/24/UE,</w:t>
      </w:r>
      <w:r w:rsidR="00557AC4">
        <w:rPr>
          <w:rFonts w:ascii="Arial" w:hAnsi="Arial"/>
          <w:color w:val="auto"/>
        </w:rPr>
        <w:t xml:space="preserve"> </w:t>
      </w:r>
      <w:r w:rsidRPr="00557AC4">
        <w:rPr>
          <w:rFonts w:ascii="Arial" w:hAnsi="Arial"/>
          <w:color w:val="auto"/>
        </w:rPr>
        <w:t>dyrektywy 2014/25/UE i dyrektywy 2009/81/WE, z uwagi na to, że Zamawiający udzielił zamówienia z naruszeniem prawa Unii Europejskiej.</w:t>
      </w:r>
    </w:p>
    <w:p w14:paraId="172E8926" w14:textId="6F5045ED" w:rsidR="00557AC4" w:rsidRPr="00557AC4" w:rsidRDefault="00BE401A" w:rsidP="00557AC4">
      <w:pPr>
        <w:pStyle w:val="Akapitzlist"/>
        <w:numPr>
          <w:ilvl w:val="0"/>
          <w:numId w:val="10"/>
        </w:numPr>
        <w:jc w:val="both"/>
        <w:rPr>
          <w:rFonts w:ascii="Arial" w:eastAsia="Arial" w:hAnsi="Arial" w:cs="Arial"/>
          <w:color w:val="auto"/>
        </w:rPr>
      </w:pPr>
      <w:r w:rsidRPr="00557AC4">
        <w:rPr>
          <w:rFonts w:ascii="Arial" w:hAnsi="Arial"/>
          <w:color w:val="auto"/>
        </w:rPr>
        <w:t>W przypadku, o którym mowa w ust. 2 lit. a) niniejszego paragrafu, Zamawiający odstępuje od niniejszej umowy w części, której zmiana dotyczy.</w:t>
      </w:r>
    </w:p>
    <w:p w14:paraId="38009DDC" w14:textId="6670F9DD" w:rsidR="008519E9" w:rsidRPr="00557AC4" w:rsidRDefault="00BE401A" w:rsidP="00557AC4">
      <w:pPr>
        <w:pStyle w:val="Akapitzlist"/>
        <w:numPr>
          <w:ilvl w:val="0"/>
          <w:numId w:val="10"/>
        </w:numPr>
        <w:jc w:val="both"/>
        <w:rPr>
          <w:rFonts w:ascii="Arial" w:eastAsia="Arial" w:hAnsi="Arial" w:cs="Arial"/>
          <w:color w:val="auto"/>
        </w:rPr>
      </w:pPr>
      <w:r w:rsidRPr="00557AC4">
        <w:rPr>
          <w:rFonts w:ascii="Arial" w:hAnsi="Arial"/>
          <w:color w:val="auto"/>
        </w:rPr>
        <w:t>Niezależnie od przypadków wymienionych w ustawach Kodeks cywilny oraz Prawo zamówień publicznych Zamawiającemu przysługuje prawo do odstąpienia od niniejszej umowy lub jej niezrealizowanej części, gdy:</w:t>
      </w:r>
    </w:p>
    <w:p w14:paraId="4619FFCA" w14:textId="6E76CC42" w:rsidR="00557AC4" w:rsidRDefault="00BE401A" w:rsidP="00557AC4">
      <w:pPr>
        <w:numPr>
          <w:ilvl w:val="0"/>
          <w:numId w:val="12"/>
        </w:numPr>
        <w:tabs>
          <w:tab w:val="clear" w:pos="316"/>
          <w:tab w:val="num" w:pos="709"/>
        </w:tabs>
        <w:ind w:left="709" w:hanging="425"/>
        <w:jc w:val="both"/>
        <w:rPr>
          <w:color w:val="auto"/>
        </w:rPr>
      </w:pPr>
      <w:r w:rsidRPr="00FE57A0">
        <w:rPr>
          <w:rFonts w:ascii="Arial" w:hAnsi="Arial"/>
          <w:color w:val="auto"/>
        </w:rPr>
        <w:t>Wykonawca co najmniej trzykrotnie nie wykonał</w:t>
      </w:r>
      <w:r w:rsidRPr="00FE57A0">
        <w:rPr>
          <w:rFonts w:ascii="Arial" w:hAnsi="Arial"/>
          <w:color w:val="auto"/>
          <w:u w:color="FF2600"/>
        </w:rPr>
        <w:t xml:space="preserve"> należycie</w:t>
      </w:r>
      <w:r w:rsidRPr="00FE57A0">
        <w:rPr>
          <w:rFonts w:ascii="Arial" w:hAnsi="Arial"/>
          <w:color w:val="auto"/>
        </w:rPr>
        <w:t xml:space="preserve"> usługi prania;</w:t>
      </w:r>
    </w:p>
    <w:p w14:paraId="53F4C225" w14:textId="11BACB68" w:rsidR="008519E9" w:rsidRPr="00557AC4" w:rsidRDefault="00BE401A" w:rsidP="00557AC4">
      <w:pPr>
        <w:numPr>
          <w:ilvl w:val="0"/>
          <w:numId w:val="12"/>
        </w:numPr>
        <w:tabs>
          <w:tab w:val="clear" w:pos="316"/>
          <w:tab w:val="num" w:pos="709"/>
        </w:tabs>
        <w:ind w:left="709" w:hanging="425"/>
        <w:jc w:val="both"/>
        <w:rPr>
          <w:color w:val="auto"/>
        </w:rPr>
      </w:pPr>
      <w:r w:rsidRPr="00557AC4">
        <w:rPr>
          <w:rFonts w:ascii="Arial" w:hAnsi="Arial"/>
          <w:color w:val="auto"/>
        </w:rPr>
        <w:t xml:space="preserve">Zamawiający naliczył Wykonawcy kary umowne w </w:t>
      </w:r>
      <w:r w:rsidR="00087578" w:rsidRPr="00557AC4">
        <w:rPr>
          <w:rFonts w:ascii="Arial" w:hAnsi="Arial"/>
          <w:color w:val="auto"/>
        </w:rPr>
        <w:t>wysokości</w:t>
      </w:r>
      <w:r w:rsidRPr="00557AC4">
        <w:rPr>
          <w:rFonts w:ascii="Arial" w:hAnsi="Arial"/>
          <w:color w:val="auto"/>
        </w:rPr>
        <w:t xml:space="preserve"> co najmniej 30% wynagrodzenia brutto </w:t>
      </w:r>
      <w:r w:rsidR="00087578" w:rsidRPr="00557AC4">
        <w:rPr>
          <w:rFonts w:ascii="Arial" w:hAnsi="Arial"/>
          <w:color w:val="auto"/>
        </w:rPr>
        <w:t>określonego</w:t>
      </w:r>
      <w:r w:rsidRPr="00557AC4">
        <w:rPr>
          <w:rFonts w:ascii="Arial" w:hAnsi="Arial"/>
          <w:color w:val="auto"/>
        </w:rPr>
        <w:t xml:space="preserve"> w § 3 ust. 2 niniejszej umowy.</w:t>
      </w:r>
    </w:p>
    <w:p w14:paraId="7BA6156F" w14:textId="2D914C38" w:rsidR="00557AC4" w:rsidRPr="00557AC4" w:rsidRDefault="00BE401A" w:rsidP="00557AC4">
      <w:pPr>
        <w:pStyle w:val="Akapitzlist"/>
        <w:numPr>
          <w:ilvl w:val="0"/>
          <w:numId w:val="10"/>
        </w:numPr>
        <w:jc w:val="both"/>
        <w:rPr>
          <w:rFonts w:ascii="Arial" w:eastAsia="Arial" w:hAnsi="Arial" w:cs="Arial"/>
        </w:rPr>
      </w:pPr>
      <w:r w:rsidRPr="00557AC4">
        <w:rPr>
          <w:rFonts w:ascii="Arial" w:hAnsi="Arial"/>
          <w:color w:val="auto"/>
        </w:rPr>
        <w:t xml:space="preserve">Odstąpienie od niniejszej umowy powinno nastąpić w terminie 30 dni od dnia zaistnienia podstawy do złożenia oświadczenia o odstąpieniu od niniejszej umowy w formie pisemnej pod rygorem nieważności takiego oświadczenia i powinno zawierać uzasadnienie oraz jest skuteczne </w:t>
      </w:r>
      <w:r w:rsidRPr="00557AC4">
        <w:rPr>
          <w:rFonts w:ascii="Arial" w:hAnsi="Arial"/>
        </w:rPr>
        <w:t>z chwilą doręczenia go drugiej stronie.</w:t>
      </w:r>
    </w:p>
    <w:p w14:paraId="3DE5ED86" w14:textId="77777777" w:rsidR="00557AC4" w:rsidRPr="00557AC4" w:rsidRDefault="00BE401A" w:rsidP="00557AC4">
      <w:pPr>
        <w:pStyle w:val="Akapitzlist"/>
        <w:numPr>
          <w:ilvl w:val="0"/>
          <w:numId w:val="10"/>
        </w:numPr>
        <w:jc w:val="both"/>
        <w:rPr>
          <w:rFonts w:ascii="Arial" w:eastAsia="Arial" w:hAnsi="Arial" w:cs="Arial"/>
        </w:rPr>
      </w:pPr>
      <w:r w:rsidRPr="00557AC4">
        <w:rPr>
          <w:rFonts w:ascii="Arial" w:hAnsi="Arial"/>
          <w:color w:val="auto"/>
        </w:rPr>
        <w:t>Oświadczenie o odstąpieniu od niniejszej umowy zostanie przesłane na adres siedziby strony, wskazany</w:t>
      </w:r>
      <w:r w:rsidR="00C845C6" w:rsidRPr="00557AC4">
        <w:rPr>
          <w:rFonts w:ascii="Arial" w:hAnsi="Arial"/>
          <w:color w:val="auto"/>
        </w:rPr>
        <w:t xml:space="preserve"> </w:t>
      </w:r>
      <w:r w:rsidRPr="00557AC4">
        <w:rPr>
          <w:rFonts w:ascii="Arial" w:hAnsi="Arial"/>
          <w:color w:val="auto"/>
        </w:rPr>
        <w:t>w komparycji niniejszej umowy. Korespondencję odebraną lub nieodebraną a nadaną listem poleconym za pośrednictwem operatora pocztowego i zwróconą nadawcy z powodu braku możliwości jej doręczenia, uważa się za skutecznie doręczoną.</w:t>
      </w:r>
    </w:p>
    <w:p w14:paraId="1B0A8C99" w14:textId="5C17C673" w:rsidR="008519E9" w:rsidRPr="00557AC4" w:rsidRDefault="00BE401A" w:rsidP="00557AC4">
      <w:pPr>
        <w:pStyle w:val="Akapitzlist"/>
        <w:numPr>
          <w:ilvl w:val="0"/>
          <w:numId w:val="10"/>
        </w:numPr>
        <w:jc w:val="both"/>
        <w:rPr>
          <w:rFonts w:ascii="Arial" w:eastAsia="Arial" w:hAnsi="Arial" w:cs="Arial"/>
        </w:rPr>
      </w:pPr>
      <w:r w:rsidRPr="00557AC4">
        <w:rPr>
          <w:rFonts w:ascii="Arial" w:hAnsi="Arial"/>
        </w:rPr>
        <w:t>W przypadku odstąpienia od niniejszej umowy Wykonawcy przysługuje wyłącznie wynagrodzenie należn</w:t>
      </w:r>
      <w:r w:rsidR="007263BF">
        <w:rPr>
          <w:rFonts w:ascii="Arial" w:hAnsi="Arial"/>
        </w:rPr>
        <w:t>e</w:t>
      </w:r>
      <w:r w:rsidRPr="00557AC4">
        <w:rPr>
          <w:rFonts w:ascii="Arial" w:hAnsi="Arial"/>
        </w:rPr>
        <w:t xml:space="preserve"> z tytułu wykonania części niniejszej umowy.</w:t>
      </w:r>
    </w:p>
    <w:p w14:paraId="7EC081A0" w14:textId="77777777" w:rsidR="008519E9" w:rsidRPr="00FE57A0" w:rsidRDefault="008519E9">
      <w:pPr>
        <w:jc w:val="center"/>
        <w:rPr>
          <w:rFonts w:ascii="Arial" w:eastAsia="Arial" w:hAnsi="Arial" w:cs="Arial"/>
          <w:b/>
          <w:bCs/>
        </w:rPr>
      </w:pPr>
    </w:p>
    <w:p w14:paraId="3A39D23C" w14:textId="68D081C0" w:rsidR="008519E9" w:rsidRPr="00FE57A0" w:rsidRDefault="00BE401A">
      <w:pPr>
        <w:widowControl w:val="0"/>
        <w:tabs>
          <w:tab w:val="left" w:pos="2380"/>
        </w:tabs>
        <w:jc w:val="center"/>
        <w:rPr>
          <w:rFonts w:ascii="Arial" w:eastAsia="Arial" w:hAnsi="Arial" w:cs="Arial"/>
          <w:b/>
          <w:bCs/>
          <w:color w:val="FF40FF"/>
          <w:u w:color="FF40FF"/>
        </w:rPr>
      </w:pPr>
      <w:r w:rsidRPr="00FE57A0">
        <w:rPr>
          <w:rFonts w:ascii="Arial" w:hAnsi="Arial"/>
          <w:b/>
          <w:bCs/>
          <w:u w:color="FF40FF"/>
        </w:rPr>
        <w:t xml:space="preserve">§ </w:t>
      </w:r>
      <w:r w:rsidR="005052AC" w:rsidRPr="00FE57A0">
        <w:rPr>
          <w:rFonts w:ascii="Arial" w:hAnsi="Arial"/>
          <w:b/>
          <w:bCs/>
          <w:u w:color="FF40FF"/>
        </w:rPr>
        <w:t>9</w:t>
      </w:r>
    </w:p>
    <w:p w14:paraId="57430C0E" w14:textId="42E1730F" w:rsidR="008519E9" w:rsidRPr="00557AC4" w:rsidRDefault="00BE401A">
      <w:pPr>
        <w:widowControl w:val="0"/>
        <w:tabs>
          <w:tab w:val="left" w:pos="2380"/>
        </w:tabs>
        <w:jc w:val="center"/>
        <w:rPr>
          <w:rFonts w:ascii="Arial" w:eastAsia="Arial" w:hAnsi="Arial" w:cs="Arial"/>
          <w:b/>
          <w:bCs/>
          <w:color w:val="auto"/>
          <w:u w:val="single"/>
        </w:rPr>
      </w:pPr>
      <w:r w:rsidRPr="00557AC4">
        <w:rPr>
          <w:rFonts w:ascii="Arial" w:hAnsi="Arial"/>
          <w:b/>
          <w:bCs/>
          <w:color w:val="auto"/>
          <w:u w:val="single"/>
        </w:rPr>
        <w:t>PODWYKONAWCY I WYMÓG ZATRUDNIENIA NA PODSTAWIE UMOWY O PRAC</w:t>
      </w:r>
      <w:r w:rsidR="001B34C8" w:rsidRPr="00557AC4">
        <w:rPr>
          <w:rFonts w:ascii="Arial" w:hAnsi="Arial"/>
          <w:b/>
          <w:bCs/>
          <w:color w:val="auto"/>
          <w:u w:val="single"/>
        </w:rPr>
        <w:t>Ę</w:t>
      </w:r>
    </w:p>
    <w:p w14:paraId="42326122" w14:textId="69104699" w:rsidR="008519E9" w:rsidRPr="00FE57A0" w:rsidRDefault="00BE401A" w:rsidP="00557AC4">
      <w:pPr>
        <w:pStyle w:val="Akapitzlist"/>
        <w:numPr>
          <w:ilvl w:val="0"/>
          <w:numId w:val="14"/>
        </w:numPr>
        <w:tabs>
          <w:tab w:val="clear" w:pos="253"/>
          <w:tab w:val="num" w:pos="426"/>
        </w:tabs>
        <w:ind w:left="426" w:hanging="426"/>
        <w:jc w:val="both"/>
        <w:rPr>
          <w:color w:val="auto"/>
        </w:rPr>
      </w:pPr>
      <w:r w:rsidRPr="00FE57A0">
        <w:rPr>
          <w:rFonts w:ascii="Arial" w:hAnsi="Arial"/>
          <w:color w:val="auto"/>
          <w:u w:color="FF40FF"/>
        </w:rPr>
        <w:t xml:space="preserve">Wykonawca </w:t>
      </w:r>
      <w:r w:rsidR="00087578" w:rsidRPr="00FE57A0">
        <w:rPr>
          <w:rFonts w:ascii="Arial" w:hAnsi="Arial"/>
          <w:color w:val="auto"/>
          <w:u w:color="FF40FF"/>
        </w:rPr>
        <w:t>może</w:t>
      </w:r>
      <w:r w:rsidRPr="00FE57A0">
        <w:rPr>
          <w:rFonts w:ascii="Arial" w:hAnsi="Arial"/>
          <w:color w:val="auto"/>
          <w:u w:color="FF40FF"/>
        </w:rPr>
        <w:t xml:space="preserve"> </w:t>
      </w:r>
      <w:r w:rsidR="00087578" w:rsidRPr="00FE57A0">
        <w:rPr>
          <w:rFonts w:ascii="Arial" w:hAnsi="Arial"/>
          <w:color w:val="auto"/>
          <w:u w:color="FF40FF"/>
        </w:rPr>
        <w:t>wykonać</w:t>
      </w:r>
      <w:r w:rsidRPr="00FE57A0">
        <w:rPr>
          <w:rFonts w:ascii="Arial" w:hAnsi="Arial"/>
          <w:color w:val="auto"/>
          <w:u w:color="FF40FF"/>
        </w:rPr>
        <w:t xml:space="preserve">́ przedmiot niniejszej umowy przy udziale </w:t>
      </w:r>
      <w:r w:rsidR="00087578" w:rsidRPr="00FE57A0">
        <w:rPr>
          <w:rFonts w:ascii="Arial" w:hAnsi="Arial"/>
          <w:color w:val="auto"/>
          <w:u w:color="FF40FF"/>
        </w:rPr>
        <w:t>podwykonawców</w:t>
      </w:r>
      <w:r w:rsidRPr="00FE57A0">
        <w:rPr>
          <w:rFonts w:ascii="Arial" w:hAnsi="Arial"/>
          <w:color w:val="auto"/>
          <w:u w:color="FF40FF"/>
        </w:rPr>
        <w:t xml:space="preserve">, </w:t>
      </w:r>
      <w:r w:rsidR="00087578" w:rsidRPr="00FE57A0">
        <w:rPr>
          <w:rFonts w:ascii="Arial" w:hAnsi="Arial"/>
          <w:color w:val="auto"/>
          <w:u w:color="FF40FF"/>
        </w:rPr>
        <w:t>zawierając</w:t>
      </w:r>
      <w:r w:rsidRPr="00FE57A0">
        <w:rPr>
          <w:rFonts w:ascii="Arial" w:hAnsi="Arial"/>
          <w:color w:val="auto"/>
          <w:u w:color="FF40FF"/>
        </w:rPr>
        <w:t xml:space="preserve"> </w:t>
      </w:r>
      <w:r w:rsidR="00087578" w:rsidRPr="00FE57A0">
        <w:rPr>
          <w:rFonts w:ascii="Arial" w:hAnsi="Arial"/>
          <w:color w:val="auto"/>
          <w:u w:color="FF40FF"/>
        </w:rPr>
        <w:t>umowę</w:t>
      </w:r>
      <w:r w:rsidRPr="00FE57A0">
        <w:rPr>
          <w:rFonts w:ascii="Arial" w:hAnsi="Arial"/>
          <w:color w:val="auto"/>
          <w:u w:color="FF40FF"/>
        </w:rPr>
        <w:t>̨</w:t>
      </w:r>
      <w:r w:rsidR="00C845C6" w:rsidRPr="00FE57A0">
        <w:rPr>
          <w:rFonts w:ascii="Arial" w:hAnsi="Arial"/>
          <w:color w:val="auto"/>
          <w:u w:color="FF40FF"/>
        </w:rPr>
        <w:t xml:space="preserve"> </w:t>
      </w:r>
      <w:r w:rsidRPr="00FE57A0">
        <w:rPr>
          <w:rFonts w:ascii="Arial" w:hAnsi="Arial"/>
          <w:color w:val="auto"/>
          <w:u w:color="FF40FF"/>
        </w:rPr>
        <w:t xml:space="preserve">o podwykonawstwo. </w:t>
      </w:r>
    </w:p>
    <w:p w14:paraId="21C52C58" w14:textId="1B0AEEBE" w:rsidR="008519E9" w:rsidRPr="00FE57A0" w:rsidRDefault="00BE401A" w:rsidP="00557AC4">
      <w:pPr>
        <w:pStyle w:val="Akapitzlist"/>
        <w:numPr>
          <w:ilvl w:val="0"/>
          <w:numId w:val="14"/>
        </w:numPr>
        <w:tabs>
          <w:tab w:val="clear" w:pos="253"/>
          <w:tab w:val="num" w:pos="426"/>
        </w:tabs>
        <w:ind w:left="426" w:hanging="426"/>
        <w:jc w:val="both"/>
        <w:rPr>
          <w:color w:val="auto"/>
        </w:rPr>
      </w:pPr>
      <w:r w:rsidRPr="00FE57A0">
        <w:rPr>
          <w:rFonts w:ascii="Arial" w:hAnsi="Arial"/>
          <w:color w:val="auto"/>
          <w:u w:color="FF40FF"/>
        </w:rPr>
        <w:t xml:space="preserve">W przypadku zamiaru powierzenia podwykonawcy wykonywania </w:t>
      </w:r>
      <w:r w:rsidR="00087578" w:rsidRPr="00FE57A0">
        <w:rPr>
          <w:rFonts w:ascii="Arial" w:hAnsi="Arial"/>
          <w:color w:val="auto"/>
          <w:u w:color="FF40FF"/>
        </w:rPr>
        <w:t>części</w:t>
      </w:r>
      <w:r w:rsidRPr="00FE57A0">
        <w:rPr>
          <w:rFonts w:ascii="Arial" w:hAnsi="Arial"/>
          <w:color w:val="auto"/>
          <w:u w:color="FF40FF"/>
        </w:rPr>
        <w:t xml:space="preserve"> przedmiotu niniejszej umowy, </w:t>
      </w:r>
      <w:r w:rsidR="00087578" w:rsidRPr="00FE57A0">
        <w:rPr>
          <w:rFonts w:ascii="Arial" w:hAnsi="Arial"/>
          <w:color w:val="auto"/>
          <w:u w:color="FF40FF"/>
        </w:rPr>
        <w:t>której</w:t>
      </w:r>
      <w:r w:rsidRPr="00FE57A0">
        <w:rPr>
          <w:rFonts w:ascii="Arial" w:hAnsi="Arial"/>
          <w:color w:val="auto"/>
          <w:u w:color="FF40FF"/>
        </w:rPr>
        <w:t xml:space="preserve"> wykonywanie wymaga, zgodnie z </w:t>
      </w:r>
      <w:r w:rsidR="00087578" w:rsidRPr="00FE57A0">
        <w:rPr>
          <w:rFonts w:ascii="Arial" w:hAnsi="Arial"/>
          <w:color w:val="auto"/>
          <w:u w:color="FF40FF"/>
        </w:rPr>
        <w:t>obowiązującymi</w:t>
      </w:r>
      <w:r w:rsidRPr="00FE57A0">
        <w:rPr>
          <w:rFonts w:ascii="Arial" w:hAnsi="Arial"/>
          <w:color w:val="auto"/>
          <w:u w:color="FF40FF"/>
        </w:rPr>
        <w:t xml:space="preserve"> przepisami prawa, posiadania </w:t>
      </w:r>
      <w:r w:rsidR="00087578" w:rsidRPr="00FE57A0">
        <w:rPr>
          <w:rFonts w:ascii="Arial" w:hAnsi="Arial"/>
          <w:color w:val="auto"/>
          <w:u w:color="FF40FF"/>
        </w:rPr>
        <w:t>zezwoleń</w:t>
      </w:r>
      <w:r w:rsidRPr="00FE57A0">
        <w:rPr>
          <w:rFonts w:ascii="Arial" w:hAnsi="Arial"/>
          <w:color w:val="auto"/>
          <w:u w:color="FF40FF"/>
        </w:rPr>
        <w:t xml:space="preserve">́ lub </w:t>
      </w:r>
      <w:r w:rsidR="00087578" w:rsidRPr="00FE57A0">
        <w:rPr>
          <w:rFonts w:ascii="Arial" w:hAnsi="Arial"/>
          <w:color w:val="auto"/>
          <w:u w:color="FF40FF"/>
        </w:rPr>
        <w:t>uprawnień</w:t>
      </w:r>
      <w:r w:rsidRPr="00FE57A0">
        <w:rPr>
          <w:rFonts w:ascii="Arial" w:hAnsi="Arial"/>
          <w:color w:val="auto"/>
          <w:u w:color="FF40FF"/>
        </w:rPr>
        <w:t xml:space="preserve">, Wykonawca </w:t>
      </w:r>
      <w:r w:rsidR="00087578" w:rsidRPr="00FE57A0">
        <w:rPr>
          <w:rFonts w:ascii="Arial" w:hAnsi="Arial"/>
          <w:color w:val="auto"/>
          <w:u w:color="FF40FF"/>
        </w:rPr>
        <w:t>zobowiązany</w:t>
      </w:r>
      <w:r w:rsidRPr="00FE57A0">
        <w:rPr>
          <w:rFonts w:ascii="Arial" w:hAnsi="Arial"/>
          <w:color w:val="auto"/>
          <w:u w:color="FF40FF"/>
        </w:rPr>
        <w:t xml:space="preserve"> jest </w:t>
      </w:r>
      <w:r w:rsidR="00087578" w:rsidRPr="00FE57A0">
        <w:rPr>
          <w:rFonts w:ascii="Arial" w:hAnsi="Arial"/>
          <w:color w:val="auto"/>
          <w:u w:color="FF40FF"/>
        </w:rPr>
        <w:t>przedłożyć</w:t>
      </w:r>
      <w:r w:rsidRPr="00FE57A0">
        <w:rPr>
          <w:rFonts w:ascii="Arial" w:hAnsi="Arial"/>
          <w:color w:val="auto"/>
          <w:u w:color="FF40FF"/>
        </w:rPr>
        <w:t xml:space="preserve"> </w:t>
      </w:r>
      <w:r w:rsidR="00087578" w:rsidRPr="00FE57A0">
        <w:rPr>
          <w:rFonts w:ascii="Arial" w:hAnsi="Arial"/>
          <w:color w:val="auto"/>
          <w:u w:color="FF40FF"/>
        </w:rPr>
        <w:t>Zamawiającemu</w:t>
      </w:r>
      <w:r w:rsidRPr="00FE57A0">
        <w:rPr>
          <w:rFonts w:ascii="Arial" w:hAnsi="Arial"/>
          <w:color w:val="auto"/>
          <w:u w:color="FF40FF"/>
        </w:rPr>
        <w:t xml:space="preserve"> </w:t>
      </w:r>
      <w:r w:rsidR="00087578" w:rsidRPr="00FE57A0">
        <w:rPr>
          <w:rFonts w:ascii="Arial" w:hAnsi="Arial"/>
          <w:color w:val="auto"/>
          <w:u w:color="FF40FF"/>
        </w:rPr>
        <w:t>poświadczone</w:t>
      </w:r>
      <w:r w:rsidRPr="00FE57A0">
        <w:rPr>
          <w:rFonts w:ascii="Arial" w:hAnsi="Arial"/>
          <w:color w:val="auto"/>
          <w:u w:color="FF40FF"/>
        </w:rPr>
        <w:t xml:space="preserve"> przez </w:t>
      </w:r>
      <w:r w:rsidR="00087578" w:rsidRPr="00FE57A0">
        <w:rPr>
          <w:rFonts w:ascii="Arial" w:hAnsi="Arial"/>
          <w:color w:val="auto"/>
          <w:u w:color="FF40FF"/>
        </w:rPr>
        <w:t>podwykonawcę</w:t>
      </w:r>
      <w:r w:rsidRPr="00FE57A0">
        <w:rPr>
          <w:rFonts w:ascii="Arial" w:hAnsi="Arial"/>
          <w:color w:val="auto"/>
          <w:u w:color="FF40FF"/>
        </w:rPr>
        <w:t xml:space="preserve">̨ za </w:t>
      </w:r>
      <w:r w:rsidR="00087578" w:rsidRPr="00FE57A0">
        <w:rPr>
          <w:rFonts w:ascii="Arial" w:hAnsi="Arial"/>
          <w:color w:val="auto"/>
          <w:u w:color="FF40FF"/>
        </w:rPr>
        <w:t>zgodność</w:t>
      </w:r>
      <w:r w:rsidRPr="00FE57A0">
        <w:rPr>
          <w:rFonts w:ascii="Arial" w:hAnsi="Arial"/>
          <w:color w:val="auto"/>
          <w:u w:color="FF40FF"/>
        </w:rPr>
        <w:t xml:space="preserve"> z oryginałem kopie posiadanych przez niego </w:t>
      </w:r>
      <w:r w:rsidR="00087578" w:rsidRPr="00FE57A0">
        <w:rPr>
          <w:rFonts w:ascii="Arial" w:hAnsi="Arial"/>
          <w:color w:val="auto"/>
          <w:u w:color="FF40FF"/>
        </w:rPr>
        <w:t>zezwoleń</w:t>
      </w:r>
      <w:r w:rsidRPr="00FE57A0">
        <w:rPr>
          <w:rFonts w:ascii="Arial" w:hAnsi="Arial"/>
          <w:color w:val="auto"/>
          <w:u w:color="FF40FF"/>
        </w:rPr>
        <w:t xml:space="preserve"> oraz </w:t>
      </w:r>
      <w:r w:rsidR="00087578" w:rsidRPr="00FE57A0">
        <w:rPr>
          <w:rFonts w:ascii="Arial" w:hAnsi="Arial"/>
          <w:color w:val="auto"/>
          <w:u w:color="FF40FF"/>
        </w:rPr>
        <w:t>dokumentów</w:t>
      </w:r>
      <w:r w:rsidRPr="00FE57A0">
        <w:rPr>
          <w:rFonts w:ascii="Arial" w:hAnsi="Arial"/>
          <w:color w:val="auto"/>
          <w:u w:color="FF40FF"/>
        </w:rPr>
        <w:t xml:space="preserve"> </w:t>
      </w:r>
      <w:r w:rsidR="00087578" w:rsidRPr="00FE57A0">
        <w:rPr>
          <w:rFonts w:ascii="Arial" w:hAnsi="Arial"/>
          <w:color w:val="auto"/>
          <w:u w:color="FF40FF"/>
        </w:rPr>
        <w:t>potwierdzających</w:t>
      </w:r>
      <w:r w:rsidRPr="00FE57A0">
        <w:rPr>
          <w:rFonts w:ascii="Arial" w:hAnsi="Arial"/>
          <w:color w:val="auto"/>
          <w:u w:color="FF40FF"/>
        </w:rPr>
        <w:t xml:space="preserve"> posiadanie </w:t>
      </w:r>
      <w:r w:rsidR="00087578" w:rsidRPr="00FE57A0">
        <w:rPr>
          <w:rFonts w:ascii="Arial" w:hAnsi="Arial"/>
          <w:color w:val="auto"/>
          <w:u w:color="FF40FF"/>
        </w:rPr>
        <w:t>uprawnień</w:t>
      </w:r>
      <w:r w:rsidRPr="00FE57A0">
        <w:rPr>
          <w:rFonts w:ascii="Arial" w:hAnsi="Arial"/>
          <w:color w:val="auto"/>
          <w:u w:color="FF40FF"/>
        </w:rPr>
        <w:t xml:space="preserve">, pod rygorem niedopuszczenia podwykonawcy do wykonywania </w:t>
      </w:r>
      <w:r w:rsidR="00087578" w:rsidRPr="00FE57A0">
        <w:rPr>
          <w:rFonts w:ascii="Arial" w:hAnsi="Arial"/>
          <w:color w:val="auto"/>
          <w:u w:color="FF40FF"/>
        </w:rPr>
        <w:t>czynności</w:t>
      </w:r>
      <w:r w:rsidRPr="00FE57A0">
        <w:rPr>
          <w:rFonts w:ascii="Arial" w:hAnsi="Arial"/>
          <w:color w:val="auto"/>
          <w:u w:color="FF40FF"/>
        </w:rPr>
        <w:t xml:space="preserve"> </w:t>
      </w:r>
      <w:r w:rsidR="00087578" w:rsidRPr="00FE57A0">
        <w:rPr>
          <w:rFonts w:ascii="Arial" w:hAnsi="Arial"/>
          <w:color w:val="auto"/>
          <w:u w:color="FF40FF"/>
        </w:rPr>
        <w:t>wymagających</w:t>
      </w:r>
      <w:r w:rsidRPr="00FE57A0">
        <w:rPr>
          <w:rFonts w:ascii="Arial" w:hAnsi="Arial"/>
          <w:color w:val="auto"/>
          <w:u w:color="FF40FF"/>
        </w:rPr>
        <w:t xml:space="preserve"> posiadania tych </w:t>
      </w:r>
      <w:r w:rsidR="00087578" w:rsidRPr="00FE57A0">
        <w:rPr>
          <w:rFonts w:ascii="Arial" w:hAnsi="Arial"/>
          <w:color w:val="auto"/>
          <w:u w:color="FF40FF"/>
        </w:rPr>
        <w:t>uprawnień</w:t>
      </w:r>
      <w:r w:rsidRPr="00FE57A0">
        <w:rPr>
          <w:rFonts w:ascii="Arial" w:hAnsi="Arial"/>
          <w:b/>
          <w:bCs/>
          <w:color w:val="auto"/>
          <w:u w:color="FF40FF"/>
        </w:rPr>
        <w:t xml:space="preserve">. </w:t>
      </w:r>
      <w:r w:rsidRPr="00FE57A0">
        <w:rPr>
          <w:rFonts w:ascii="Arial" w:hAnsi="Arial"/>
          <w:color w:val="auto"/>
          <w:u w:color="FF40FF"/>
        </w:rPr>
        <w:t xml:space="preserve">Realizacja przez </w:t>
      </w:r>
      <w:r w:rsidR="00087578" w:rsidRPr="00FE57A0">
        <w:rPr>
          <w:rFonts w:ascii="Arial" w:hAnsi="Arial"/>
          <w:color w:val="auto"/>
          <w:u w:color="FF40FF"/>
        </w:rPr>
        <w:t>Wykonawcę</w:t>
      </w:r>
      <w:r w:rsidRPr="00FE57A0">
        <w:rPr>
          <w:rFonts w:ascii="Arial" w:hAnsi="Arial"/>
          <w:color w:val="auto"/>
          <w:u w:color="FF40FF"/>
        </w:rPr>
        <w:t xml:space="preserve">̨ przedmiotu niniejszej umowy przy pomocy podwykonawców wymaga uzyskania uprzedniej zgody </w:t>
      </w:r>
      <w:r w:rsidR="00087578" w:rsidRPr="00FE57A0">
        <w:rPr>
          <w:rFonts w:ascii="Arial" w:hAnsi="Arial"/>
          <w:color w:val="auto"/>
          <w:u w:color="FF40FF"/>
        </w:rPr>
        <w:t>Zamawiającego</w:t>
      </w:r>
      <w:r w:rsidRPr="00FE57A0">
        <w:rPr>
          <w:rFonts w:ascii="Arial" w:hAnsi="Arial"/>
          <w:color w:val="auto"/>
          <w:u w:color="FF40FF"/>
        </w:rPr>
        <w:t xml:space="preserve">. </w:t>
      </w:r>
    </w:p>
    <w:p w14:paraId="24430164" w14:textId="73B46971" w:rsidR="008519E9" w:rsidRPr="00FE57A0" w:rsidRDefault="00087578" w:rsidP="00557AC4">
      <w:pPr>
        <w:pStyle w:val="Akapitzlist"/>
        <w:numPr>
          <w:ilvl w:val="0"/>
          <w:numId w:val="14"/>
        </w:numPr>
        <w:tabs>
          <w:tab w:val="clear" w:pos="253"/>
          <w:tab w:val="num" w:pos="426"/>
        </w:tabs>
        <w:ind w:left="426" w:hanging="426"/>
        <w:jc w:val="both"/>
        <w:rPr>
          <w:color w:val="auto"/>
        </w:rPr>
      </w:pPr>
      <w:r w:rsidRPr="00FE57A0">
        <w:rPr>
          <w:rFonts w:ascii="Arial" w:hAnsi="Arial"/>
          <w:color w:val="auto"/>
          <w:u w:color="FF40FF"/>
        </w:rPr>
        <w:t>Występując</w:t>
      </w:r>
      <w:r w:rsidR="00BE401A" w:rsidRPr="00FE57A0">
        <w:rPr>
          <w:rFonts w:ascii="Arial" w:hAnsi="Arial"/>
          <w:color w:val="auto"/>
          <w:u w:color="FF40FF"/>
        </w:rPr>
        <w:t xml:space="preserve"> o </w:t>
      </w:r>
      <w:r w:rsidRPr="00FE57A0">
        <w:rPr>
          <w:rFonts w:ascii="Arial" w:hAnsi="Arial"/>
          <w:color w:val="auto"/>
          <w:u w:color="FF40FF"/>
        </w:rPr>
        <w:t>wyrażenie</w:t>
      </w:r>
      <w:r w:rsidR="00BE401A" w:rsidRPr="00FE57A0">
        <w:rPr>
          <w:rFonts w:ascii="Arial" w:hAnsi="Arial"/>
          <w:color w:val="auto"/>
          <w:u w:color="FF40FF"/>
        </w:rPr>
        <w:t xml:space="preserve"> zgody na powierzenie realizacji przedmiotu niniejszej umowy przy pomocy podwykonawcy</w:t>
      </w:r>
      <w:r w:rsidR="00557AC4">
        <w:rPr>
          <w:rFonts w:ascii="Arial" w:hAnsi="Arial"/>
          <w:color w:val="auto"/>
          <w:u w:color="FF40FF"/>
        </w:rPr>
        <w:t xml:space="preserve"> </w:t>
      </w:r>
      <w:r w:rsidR="00BE401A" w:rsidRPr="00FE57A0">
        <w:rPr>
          <w:rFonts w:ascii="Arial" w:hAnsi="Arial"/>
          <w:color w:val="auto"/>
          <w:u w:color="FF40FF"/>
        </w:rPr>
        <w:t xml:space="preserve">Wykonawca </w:t>
      </w:r>
      <w:r w:rsidRPr="00FE57A0">
        <w:rPr>
          <w:rFonts w:ascii="Arial" w:hAnsi="Arial"/>
          <w:color w:val="auto"/>
          <w:u w:color="FF40FF"/>
        </w:rPr>
        <w:t>wskaże</w:t>
      </w:r>
      <w:r w:rsidR="00BE401A" w:rsidRPr="00FE57A0">
        <w:rPr>
          <w:rFonts w:ascii="Arial" w:hAnsi="Arial"/>
          <w:color w:val="auto"/>
          <w:u w:color="FF40FF"/>
        </w:rPr>
        <w:t xml:space="preserve"> </w:t>
      </w:r>
      <w:r w:rsidRPr="00FE57A0">
        <w:rPr>
          <w:rFonts w:ascii="Arial" w:hAnsi="Arial"/>
          <w:color w:val="auto"/>
          <w:u w:color="FF40FF"/>
        </w:rPr>
        <w:t>osobę</w:t>
      </w:r>
      <w:r w:rsidR="00BE401A" w:rsidRPr="00FE57A0">
        <w:rPr>
          <w:rFonts w:ascii="Arial" w:hAnsi="Arial"/>
          <w:color w:val="auto"/>
          <w:u w:color="FF40FF"/>
        </w:rPr>
        <w:t xml:space="preserve">̨ podwykonawcy oraz </w:t>
      </w:r>
      <w:r w:rsidRPr="00FE57A0">
        <w:rPr>
          <w:rFonts w:ascii="Arial" w:hAnsi="Arial"/>
          <w:color w:val="auto"/>
          <w:u w:color="FF40FF"/>
        </w:rPr>
        <w:t>szczegółowo</w:t>
      </w:r>
      <w:r w:rsidR="00BE401A" w:rsidRPr="00FE57A0">
        <w:rPr>
          <w:rFonts w:ascii="Arial" w:hAnsi="Arial"/>
          <w:color w:val="auto"/>
          <w:u w:color="FF40FF"/>
        </w:rPr>
        <w:t xml:space="preserve"> </w:t>
      </w:r>
      <w:r w:rsidRPr="00FE57A0">
        <w:rPr>
          <w:rFonts w:ascii="Arial" w:hAnsi="Arial"/>
          <w:color w:val="auto"/>
          <w:u w:color="FF40FF"/>
        </w:rPr>
        <w:t>określi</w:t>
      </w:r>
      <w:r w:rsidR="00BE401A" w:rsidRPr="00FE57A0">
        <w:rPr>
          <w:rFonts w:ascii="Arial" w:hAnsi="Arial"/>
          <w:color w:val="auto"/>
          <w:u w:color="FF40FF"/>
        </w:rPr>
        <w:t xml:space="preserve"> zakres prac, jaki zamierza mu </w:t>
      </w:r>
      <w:r w:rsidRPr="00FE57A0">
        <w:rPr>
          <w:rFonts w:ascii="Arial" w:hAnsi="Arial"/>
          <w:color w:val="auto"/>
          <w:u w:color="FF40FF"/>
        </w:rPr>
        <w:t>powierzyć</w:t>
      </w:r>
      <w:r w:rsidR="00BE401A" w:rsidRPr="00FE57A0">
        <w:rPr>
          <w:rFonts w:ascii="Arial" w:hAnsi="Arial"/>
          <w:color w:val="auto"/>
          <w:u w:color="FF40FF"/>
        </w:rPr>
        <w:t>.</w:t>
      </w:r>
    </w:p>
    <w:p w14:paraId="39990F81" w14:textId="77777777" w:rsidR="008519E9" w:rsidRPr="00FE57A0" w:rsidRDefault="00BE401A" w:rsidP="00557AC4">
      <w:pPr>
        <w:pStyle w:val="Akapitzlist"/>
        <w:numPr>
          <w:ilvl w:val="0"/>
          <w:numId w:val="14"/>
        </w:numPr>
        <w:tabs>
          <w:tab w:val="clear" w:pos="253"/>
          <w:tab w:val="num" w:pos="426"/>
        </w:tabs>
        <w:ind w:left="426" w:hanging="426"/>
        <w:jc w:val="both"/>
        <w:rPr>
          <w:color w:val="auto"/>
        </w:rPr>
      </w:pPr>
      <w:r w:rsidRPr="00FE57A0">
        <w:rPr>
          <w:rFonts w:ascii="Arial" w:hAnsi="Arial"/>
          <w:color w:val="auto"/>
        </w:rPr>
        <w:t xml:space="preserve">Wykonawca oświadcza, że wykona </w:t>
      </w:r>
      <w:r w:rsidRPr="00FE57A0">
        <w:rPr>
          <w:rFonts w:ascii="Arial" w:hAnsi="Arial"/>
          <w:color w:val="auto"/>
          <w:u w:color="FF2600"/>
        </w:rPr>
        <w:t>niniejszą</w:t>
      </w:r>
      <w:r w:rsidRPr="00FE57A0">
        <w:rPr>
          <w:rFonts w:ascii="Arial" w:hAnsi="Arial"/>
          <w:color w:val="auto"/>
        </w:rPr>
        <w:t xml:space="preserve"> umowę:</w:t>
      </w:r>
    </w:p>
    <w:p w14:paraId="0A327D77" w14:textId="4E03FDFE" w:rsidR="00557AC4" w:rsidRDefault="00BE401A" w:rsidP="00557AC4">
      <w:pPr>
        <w:pStyle w:val="Akapitzlist"/>
        <w:numPr>
          <w:ilvl w:val="0"/>
          <w:numId w:val="25"/>
        </w:numPr>
        <w:tabs>
          <w:tab w:val="left" w:pos="851"/>
        </w:tabs>
        <w:ind w:left="851"/>
        <w:jc w:val="both"/>
        <w:rPr>
          <w:rFonts w:ascii="Arial" w:eastAsia="Arial" w:hAnsi="Arial" w:cs="Arial"/>
          <w:color w:val="auto"/>
        </w:rPr>
      </w:pPr>
      <w:r w:rsidRPr="00FE57A0">
        <w:rPr>
          <w:rFonts w:ascii="Arial" w:eastAsia="Arial" w:hAnsi="Arial" w:cs="Arial"/>
          <w:color w:val="auto"/>
        </w:rPr>
        <w:t>samodzielnie (bez udzia</w:t>
      </w:r>
      <w:r w:rsidRPr="00FE57A0">
        <w:rPr>
          <w:rFonts w:ascii="Arial" w:hAnsi="Arial"/>
          <w:color w:val="auto"/>
        </w:rPr>
        <w:t>łu podwykonawców);</w:t>
      </w:r>
    </w:p>
    <w:p w14:paraId="230C94AF" w14:textId="38BEC904" w:rsidR="008519E9" w:rsidRPr="00557AC4" w:rsidRDefault="00BE401A" w:rsidP="00557AC4">
      <w:pPr>
        <w:pStyle w:val="Akapitzlist"/>
        <w:numPr>
          <w:ilvl w:val="0"/>
          <w:numId w:val="25"/>
        </w:numPr>
        <w:tabs>
          <w:tab w:val="left" w:pos="851"/>
        </w:tabs>
        <w:ind w:left="851"/>
        <w:jc w:val="both"/>
        <w:rPr>
          <w:rFonts w:ascii="Arial" w:eastAsia="Arial" w:hAnsi="Arial" w:cs="Arial"/>
          <w:color w:val="auto"/>
        </w:rPr>
      </w:pPr>
      <w:r w:rsidRPr="00FE57A0">
        <w:rPr>
          <w:rFonts w:ascii="Arial" w:eastAsia="Arial" w:hAnsi="Arial" w:cs="Arial"/>
          <w:color w:val="auto"/>
        </w:rPr>
        <w:t>przy pomocy podwykonawcy/</w:t>
      </w:r>
      <w:r w:rsidRPr="00FE57A0">
        <w:rPr>
          <w:rFonts w:ascii="Arial" w:hAnsi="Arial"/>
          <w:color w:val="auto"/>
        </w:rPr>
        <w:t>ów w zakresie ……………………. zawierając z nimi stosowne umowy w formie pisemnej pod rygorem nieważności.*</w:t>
      </w:r>
    </w:p>
    <w:p w14:paraId="2F806E20" w14:textId="77777777" w:rsidR="00557AC4" w:rsidRPr="00557AC4" w:rsidRDefault="00BE401A" w:rsidP="00557AC4">
      <w:pPr>
        <w:pStyle w:val="Akapitzlist"/>
        <w:numPr>
          <w:ilvl w:val="0"/>
          <w:numId w:val="14"/>
        </w:numPr>
        <w:tabs>
          <w:tab w:val="clear" w:pos="253"/>
          <w:tab w:val="num" w:pos="426"/>
        </w:tabs>
        <w:ind w:left="426" w:hanging="426"/>
        <w:jc w:val="both"/>
        <w:rPr>
          <w:color w:val="auto"/>
        </w:rPr>
      </w:pPr>
      <w:r w:rsidRPr="00FE57A0">
        <w:rPr>
          <w:rFonts w:ascii="Arial" w:hAnsi="Arial"/>
          <w:color w:val="auto"/>
          <w:u w:color="FF40FF"/>
        </w:rPr>
        <w:t xml:space="preserve">Umowa o podwykonawstwo nie </w:t>
      </w:r>
      <w:r w:rsidR="00087578" w:rsidRPr="00FE57A0">
        <w:rPr>
          <w:rFonts w:ascii="Arial" w:hAnsi="Arial"/>
          <w:color w:val="auto"/>
          <w:u w:color="FF40FF"/>
        </w:rPr>
        <w:t>może</w:t>
      </w:r>
      <w:r w:rsidRPr="00FE57A0">
        <w:rPr>
          <w:rFonts w:ascii="Arial" w:hAnsi="Arial"/>
          <w:color w:val="auto"/>
          <w:u w:color="FF40FF"/>
        </w:rPr>
        <w:t xml:space="preserve"> </w:t>
      </w:r>
      <w:r w:rsidR="00087578" w:rsidRPr="00FE57A0">
        <w:rPr>
          <w:rFonts w:ascii="Arial" w:hAnsi="Arial"/>
          <w:color w:val="auto"/>
          <w:u w:color="FF40FF"/>
        </w:rPr>
        <w:t>zawierać</w:t>
      </w:r>
      <w:r w:rsidRPr="00FE57A0">
        <w:rPr>
          <w:rFonts w:ascii="Arial" w:hAnsi="Arial"/>
          <w:color w:val="auto"/>
          <w:u w:color="FF40FF"/>
        </w:rPr>
        <w:t xml:space="preserve"> </w:t>
      </w:r>
      <w:r w:rsidR="00087578" w:rsidRPr="00FE57A0">
        <w:rPr>
          <w:rFonts w:ascii="Arial" w:hAnsi="Arial"/>
          <w:color w:val="auto"/>
          <w:u w:color="FF40FF"/>
        </w:rPr>
        <w:t>postanowień</w:t>
      </w:r>
      <w:r w:rsidRPr="00FE57A0">
        <w:rPr>
          <w:rFonts w:ascii="Arial" w:hAnsi="Arial"/>
          <w:color w:val="auto"/>
          <w:u w:color="FF40FF"/>
        </w:rPr>
        <w:t xml:space="preserve"> </w:t>
      </w:r>
      <w:r w:rsidR="00087578" w:rsidRPr="00FE57A0">
        <w:rPr>
          <w:rFonts w:ascii="Arial" w:hAnsi="Arial"/>
          <w:color w:val="auto"/>
          <w:u w:color="FF40FF"/>
        </w:rPr>
        <w:t>kształtujących</w:t>
      </w:r>
      <w:r w:rsidRPr="00FE57A0">
        <w:rPr>
          <w:rFonts w:ascii="Arial" w:hAnsi="Arial"/>
          <w:color w:val="auto"/>
          <w:u w:color="FF40FF"/>
        </w:rPr>
        <w:t xml:space="preserve"> prawa i </w:t>
      </w:r>
      <w:r w:rsidR="00087578" w:rsidRPr="00FE57A0">
        <w:rPr>
          <w:rFonts w:ascii="Arial" w:hAnsi="Arial"/>
          <w:color w:val="auto"/>
          <w:u w:color="FF40FF"/>
        </w:rPr>
        <w:t>obowiązki</w:t>
      </w:r>
      <w:r w:rsidRPr="00FE57A0">
        <w:rPr>
          <w:rFonts w:ascii="Arial" w:hAnsi="Arial"/>
          <w:color w:val="auto"/>
          <w:u w:color="FF40FF"/>
        </w:rPr>
        <w:t xml:space="preserve"> podwykonawcy, w zakresie kar umownych oraz </w:t>
      </w:r>
      <w:r w:rsidR="00087578" w:rsidRPr="00FE57A0">
        <w:rPr>
          <w:rFonts w:ascii="Arial" w:hAnsi="Arial"/>
          <w:color w:val="auto"/>
          <w:u w:color="FF40FF"/>
        </w:rPr>
        <w:t>postanowień</w:t>
      </w:r>
      <w:r w:rsidRPr="00FE57A0">
        <w:rPr>
          <w:rFonts w:ascii="Arial" w:hAnsi="Arial"/>
          <w:color w:val="auto"/>
          <w:u w:color="FF40FF"/>
        </w:rPr>
        <w:t xml:space="preserve"> </w:t>
      </w:r>
      <w:r w:rsidR="00087578" w:rsidRPr="00FE57A0">
        <w:rPr>
          <w:rFonts w:ascii="Arial" w:hAnsi="Arial"/>
          <w:color w:val="auto"/>
          <w:u w:color="FF40FF"/>
        </w:rPr>
        <w:t>dotyczących</w:t>
      </w:r>
      <w:r w:rsidRPr="00FE57A0">
        <w:rPr>
          <w:rFonts w:ascii="Arial" w:hAnsi="Arial"/>
          <w:color w:val="auto"/>
          <w:u w:color="FF40FF"/>
        </w:rPr>
        <w:t xml:space="preserve"> </w:t>
      </w:r>
      <w:r w:rsidR="00087578" w:rsidRPr="00FE57A0">
        <w:rPr>
          <w:rFonts w:ascii="Arial" w:hAnsi="Arial"/>
          <w:color w:val="auto"/>
          <w:u w:color="FF40FF"/>
        </w:rPr>
        <w:t>warunków</w:t>
      </w:r>
      <w:r w:rsidRPr="00FE57A0">
        <w:rPr>
          <w:rFonts w:ascii="Arial" w:hAnsi="Arial"/>
          <w:color w:val="auto"/>
          <w:u w:color="FF40FF"/>
        </w:rPr>
        <w:t xml:space="preserve"> wypłaty wynagrodzenia, w </w:t>
      </w:r>
      <w:r w:rsidR="00087578" w:rsidRPr="00FE57A0">
        <w:rPr>
          <w:rFonts w:ascii="Arial" w:hAnsi="Arial"/>
          <w:color w:val="auto"/>
          <w:u w:color="FF40FF"/>
        </w:rPr>
        <w:t>sposób</w:t>
      </w:r>
      <w:r w:rsidRPr="00FE57A0">
        <w:rPr>
          <w:rFonts w:ascii="Arial" w:hAnsi="Arial"/>
          <w:color w:val="auto"/>
          <w:u w:color="FF40FF"/>
        </w:rPr>
        <w:t xml:space="preserve"> dla niego mniej korzystny </w:t>
      </w:r>
      <w:r w:rsidR="00087578" w:rsidRPr="00FE57A0">
        <w:rPr>
          <w:rFonts w:ascii="Arial" w:hAnsi="Arial"/>
          <w:color w:val="auto"/>
          <w:u w:color="FF40FF"/>
        </w:rPr>
        <w:t>niż</w:t>
      </w:r>
      <w:r w:rsidRPr="00FE57A0">
        <w:rPr>
          <w:rFonts w:ascii="Arial" w:hAnsi="Arial"/>
          <w:color w:val="auto"/>
          <w:u w:color="FF40FF"/>
        </w:rPr>
        <w:t xml:space="preserve"> prawa i </w:t>
      </w:r>
      <w:r w:rsidR="00087578" w:rsidRPr="00FE57A0">
        <w:rPr>
          <w:rFonts w:ascii="Arial" w:hAnsi="Arial"/>
          <w:color w:val="auto"/>
          <w:u w:color="FF40FF"/>
        </w:rPr>
        <w:t>obowiązki</w:t>
      </w:r>
      <w:r w:rsidRPr="00FE57A0">
        <w:rPr>
          <w:rFonts w:ascii="Arial" w:hAnsi="Arial"/>
          <w:color w:val="auto"/>
          <w:u w:color="FF40FF"/>
        </w:rPr>
        <w:t xml:space="preserve"> Wykonawcy ukształtowane postanowieniami niniejszej umowy.</w:t>
      </w:r>
    </w:p>
    <w:p w14:paraId="1812886F" w14:textId="1A08C838" w:rsidR="00557AC4" w:rsidRDefault="00BE401A" w:rsidP="00557AC4">
      <w:pPr>
        <w:pStyle w:val="Akapitzlist"/>
        <w:numPr>
          <w:ilvl w:val="0"/>
          <w:numId w:val="14"/>
        </w:numPr>
        <w:tabs>
          <w:tab w:val="clear" w:pos="253"/>
          <w:tab w:val="num" w:pos="426"/>
        </w:tabs>
        <w:ind w:left="426" w:hanging="426"/>
        <w:jc w:val="both"/>
        <w:rPr>
          <w:color w:val="auto"/>
        </w:rPr>
      </w:pPr>
      <w:r w:rsidRPr="00557AC4">
        <w:rPr>
          <w:rFonts w:ascii="Arial" w:hAnsi="Arial"/>
          <w:color w:val="auto"/>
          <w:u w:color="FF40FF"/>
        </w:rPr>
        <w:t xml:space="preserve">Wykonawca </w:t>
      </w:r>
      <w:r w:rsidR="00087578" w:rsidRPr="00557AC4">
        <w:rPr>
          <w:rFonts w:ascii="Arial" w:hAnsi="Arial"/>
          <w:color w:val="auto"/>
          <w:u w:color="FF40FF"/>
        </w:rPr>
        <w:t>może</w:t>
      </w:r>
      <w:r w:rsidRPr="00557AC4">
        <w:rPr>
          <w:rFonts w:ascii="Arial" w:hAnsi="Arial"/>
          <w:color w:val="auto"/>
          <w:u w:color="FF40FF"/>
        </w:rPr>
        <w:t xml:space="preserve"> w toku realizacji przedmiotu niniejszej umowy może </w:t>
      </w:r>
      <w:r w:rsidR="00087578" w:rsidRPr="00557AC4">
        <w:rPr>
          <w:rFonts w:ascii="Arial" w:hAnsi="Arial"/>
          <w:color w:val="auto"/>
          <w:u w:color="FF40FF"/>
        </w:rPr>
        <w:t>dokonać</w:t>
      </w:r>
      <w:r w:rsidRPr="00557AC4">
        <w:rPr>
          <w:rFonts w:ascii="Arial" w:hAnsi="Arial"/>
          <w:color w:val="auto"/>
          <w:u w:color="FF40FF"/>
        </w:rPr>
        <w:t xml:space="preserve"> zmiany lub rezygnacji</w:t>
      </w:r>
      <w:r w:rsidR="00557AC4">
        <w:rPr>
          <w:rFonts w:ascii="Arial" w:hAnsi="Arial"/>
          <w:color w:val="auto"/>
          <w:u w:color="FF40FF"/>
        </w:rPr>
        <w:t xml:space="preserve"> </w:t>
      </w:r>
      <w:r w:rsidRPr="00557AC4">
        <w:rPr>
          <w:rFonts w:ascii="Arial" w:hAnsi="Arial"/>
          <w:color w:val="auto"/>
          <w:u w:color="FF40FF"/>
        </w:rPr>
        <w:t>z podwykonawcy.</w:t>
      </w:r>
    </w:p>
    <w:p w14:paraId="3A31B5EB" w14:textId="77777777" w:rsidR="00557AC4" w:rsidRDefault="00BE401A" w:rsidP="00557AC4">
      <w:pPr>
        <w:pStyle w:val="Akapitzlist"/>
        <w:numPr>
          <w:ilvl w:val="0"/>
          <w:numId w:val="14"/>
        </w:numPr>
        <w:tabs>
          <w:tab w:val="clear" w:pos="253"/>
          <w:tab w:val="num" w:pos="426"/>
        </w:tabs>
        <w:ind w:left="426" w:hanging="426"/>
        <w:jc w:val="both"/>
        <w:rPr>
          <w:color w:val="auto"/>
        </w:rPr>
      </w:pPr>
      <w:r w:rsidRPr="00557AC4">
        <w:rPr>
          <w:rFonts w:ascii="Arial" w:hAnsi="Arial"/>
          <w:color w:val="auto"/>
        </w:rPr>
        <w:t xml:space="preserve">Jeżeli zmiana albo rezygnacja z podwykonawcy dotyczy podmiotu, na którego zasoby Wykonawca powoływał się, na zasadach określonych w art. 118 ust. 1 ustawy Prawo zamówień publicznych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6F66FBF2" w14:textId="77777777" w:rsidR="00557AC4" w:rsidRDefault="00BE401A" w:rsidP="00557AC4">
      <w:pPr>
        <w:pStyle w:val="Akapitzlist"/>
        <w:numPr>
          <w:ilvl w:val="0"/>
          <w:numId w:val="14"/>
        </w:numPr>
        <w:tabs>
          <w:tab w:val="clear" w:pos="253"/>
          <w:tab w:val="num" w:pos="426"/>
        </w:tabs>
        <w:ind w:left="426" w:hanging="426"/>
        <w:jc w:val="both"/>
        <w:rPr>
          <w:color w:val="auto"/>
        </w:rPr>
      </w:pPr>
      <w:r w:rsidRPr="00557AC4">
        <w:rPr>
          <w:rFonts w:ascii="Arial" w:hAnsi="Arial"/>
          <w:color w:val="auto"/>
        </w:rPr>
        <w:t>Zlecenie wykonania przedmiotu niniejszej umowy podwykonawcom w częściach określonych w ust. 1 niniejszego paragrafu nie zmienia zobowiązań Wykonawcy wobec Zamawiającego wynikających z wykonania tej części przedmiotu niniejszej umowy. Wykonawca jest odpowiedzialny za działania, uchybienia lub zaniedbania podwykonawców i ich pracowników w takim samym stopniu, jakby to były działania, uchybienia lub zaniedbania jego własnych pracowników.</w:t>
      </w:r>
    </w:p>
    <w:p w14:paraId="5BE56111" w14:textId="77777777" w:rsidR="00557AC4" w:rsidRDefault="00BE401A" w:rsidP="00557AC4">
      <w:pPr>
        <w:pStyle w:val="Akapitzlist"/>
        <w:numPr>
          <w:ilvl w:val="0"/>
          <w:numId w:val="14"/>
        </w:numPr>
        <w:tabs>
          <w:tab w:val="clear" w:pos="253"/>
          <w:tab w:val="num" w:pos="426"/>
        </w:tabs>
        <w:ind w:left="426" w:hanging="426"/>
        <w:jc w:val="both"/>
        <w:rPr>
          <w:color w:val="auto"/>
        </w:rPr>
      </w:pPr>
      <w:r w:rsidRPr="00557AC4">
        <w:rPr>
          <w:rFonts w:ascii="Arial" w:hAnsi="Arial"/>
        </w:rPr>
        <w:t xml:space="preserve">Wykonawca zawierający umowę z podwykonawcami ponosi odpowiedzialność za zapłatę wynagrodzenia za wykonaną przez podwykonawcę część przedmiotu </w:t>
      </w:r>
      <w:r w:rsidRPr="00557AC4">
        <w:rPr>
          <w:rFonts w:ascii="Arial" w:hAnsi="Arial"/>
          <w:color w:val="auto"/>
        </w:rPr>
        <w:t xml:space="preserve">niniejszej umowy. </w:t>
      </w:r>
    </w:p>
    <w:p w14:paraId="7457585F" w14:textId="77777777" w:rsidR="00557AC4" w:rsidRDefault="00BE401A" w:rsidP="00557AC4">
      <w:pPr>
        <w:pStyle w:val="Akapitzlist"/>
        <w:numPr>
          <w:ilvl w:val="0"/>
          <w:numId w:val="14"/>
        </w:numPr>
        <w:tabs>
          <w:tab w:val="clear" w:pos="253"/>
          <w:tab w:val="num" w:pos="426"/>
        </w:tabs>
        <w:ind w:left="426" w:hanging="426"/>
        <w:jc w:val="both"/>
        <w:rPr>
          <w:color w:val="auto"/>
        </w:rPr>
      </w:pPr>
      <w:r w:rsidRPr="00557AC4">
        <w:rPr>
          <w:rFonts w:ascii="Arial" w:hAnsi="Arial"/>
          <w:color w:val="auto"/>
        </w:rPr>
        <w:t xml:space="preserve">Zgodnie z art. 95 ust. 1 ustawy Prawo zamówień publicznych, Zamawiający wymaga, aby Wykonawca lub jego podwykonawcy zatrudniali na podstawie umowy o pracę osoby wykonujące czynności bezpośrednio związane z wykonywaniem przedmiotu niniejszej umowy, tj. pranie, suszenie, prasowanie, maglowanie, krochmalenie, dezynfekcja, naprawianie bielizny. </w:t>
      </w:r>
    </w:p>
    <w:p w14:paraId="6989C8B3" w14:textId="3560C2A3" w:rsidR="00557AC4" w:rsidRDefault="00BE401A" w:rsidP="00557AC4">
      <w:pPr>
        <w:pStyle w:val="Akapitzlist"/>
        <w:numPr>
          <w:ilvl w:val="0"/>
          <w:numId w:val="14"/>
        </w:numPr>
        <w:tabs>
          <w:tab w:val="clear" w:pos="253"/>
          <w:tab w:val="num" w:pos="426"/>
        </w:tabs>
        <w:ind w:left="426" w:hanging="426"/>
        <w:jc w:val="both"/>
        <w:rPr>
          <w:color w:val="auto"/>
        </w:rPr>
      </w:pPr>
      <w:r w:rsidRPr="00557AC4">
        <w:rPr>
          <w:rFonts w:ascii="Arial" w:hAnsi="Arial"/>
          <w:color w:val="auto"/>
        </w:rPr>
        <w:t xml:space="preserve">Zatrudnienie, o którym mowa w ust. </w:t>
      </w:r>
      <w:r w:rsidR="004451FC">
        <w:rPr>
          <w:rFonts w:ascii="Arial" w:hAnsi="Arial"/>
          <w:color w:val="auto"/>
        </w:rPr>
        <w:t>5</w:t>
      </w:r>
      <w:r w:rsidRPr="00557AC4">
        <w:rPr>
          <w:rFonts w:ascii="Arial" w:hAnsi="Arial"/>
          <w:color w:val="auto"/>
        </w:rPr>
        <w:t xml:space="preserve"> niniejszego paragrafu, powinno trwać przez cały okres realizacji zamówienia.</w:t>
      </w:r>
    </w:p>
    <w:p w14:paraId="305B484A" w14:textId="1C36488B" w:rsidR="008519E9" w:rsidRPr="00557AC4" w:rsidRDefault="00BE401A" w:rsidP="00557AC4">
      <w:pPr>
        <w:pStyle w:val="Akapitzlist"/>
        <w:numPr>
          <w:ilvl w:val="0"/>
          <w:numId w:val="14"/>
        </w:numPr>
        <w:tabs>
          <w:tab w:val="clear" w:pos="253"/>
          <w:tab w:val="num" w:pos="426"/>
        </w:tabs>
        <w:ind w:left="426" w:hanging="426"/>
        <w:jc w:val="both"/>
        <w:rPr>
          <w:color w:val="auto"/>
        </w:rPr>
      </w:pPr>
      <w:r w:rsidRPr="00557AC4">
        <w:rPr>
          <w:rFonts w:ascii="Arial" w:hAnsi="Arial"/>
          <w:color w:val="auto"/>
        </w:rPr>
        <w:t xml:space="preserve">Na </w:t>
      </w:r>
      <w:r w:rsidR="00087578" w:rsidRPr="00557AC4">
        <w:rPr>
          <w:rFonts w:ascii="Arial" w:hAnsi="Arial"/>
          <w:color w:val="auto"/>
        </w:rPr>
        <w:t>każde</w:t>
      </w:r>
      <w:r w:rsidRPr="00557AC4">
        <w:rPr>
          <w:rFonts w:ascii="Arial" w:hAnsi="Arial"/>
          <w:color w:val="auto"/>
        </w:rPr>
        <w:t xml:space="preserve"> żądanie </w:t>
      </w:r>
      <w:r w:rsidR="00087578" w:rsidRPr="00557AC4">
        <w:rPr>
          <w:rFonts w:ascii="Arial" w:hAnsi="Arial"/>
          <w:color w:val="auto"/>
        </w:rPr>
        <w:t>Zamawiającego</w:t>
      </w:r>
      <w:r w:rsidRPr="00557AC4">
        <w:rPr>
          <w:rFonts w:ascii="Arial" w:hAnsi="Arial"/>
          <w:color w:val="auto"/>
        </w:rPr>
        <w:t xml:space="preserve"> Wykonawca </w:t>
      </w:r>
      <w:r w:rsidR="00087578" w:rsidRPr="00557AC4">
        <w:rPr>
          <w:rFonts w:ascii="Arial" w:hAnsi="Arial"/>
          <w:color w:val="auto"/>
        </w:rPr>
        <w:t>zobowiązany</w:t>
      </w:r>
      <w:r w:rsidRPr="00557AC4">
        <w:rPr>
          <w:rFonts w:ascii="Arial" w:hAnsi="Arial"/>
          <w:color w:val="auto"/>
        </w:rPr>
        <w:t xml:space="preserve"> jest </w:t>
      </w:r>
      <w:r w:rsidR="00087578" w:rsidRPr="00557AC4">
        <w:rPr>
          <w:rFonts w:ascii="Arial" w:hAnsi="Arial"/>
          <w:color w:val="auto"/>
        </w:rPr>
        <w:t>przedłożyć</w:t>
      </w:r>
      <w:r w:rsidRPr="00557AC4">
        <w:rPr>
          <w:rFonts w:ascii="Arial" w:hAnsi="Arial"/>
          <w:color w:val="auto"/>
        </w:rPr>
        <w:t xml:space="preserve"> </w:t>
      </w:r>
      <w:r w:rsidR="00087578" w:rsidRPr="00557AC4">
        <w:rPr>
          <w:rFonts w:ascii="Arial" w:hAnsi="Arial"/>
          <w:color w:val="auto"/>
        </w:rPr>
        <w:t>Zamawiającemu</w:t>
      </w:r>
      <w:r w:rsidRPr="00557AC4">
        <w:rPr>
          <w:rFonts w:ascii="Arial" w:hAnsi="Arial"/>
          <w:color w:val="auto"/>
        </w:rPr>
        <w:t xml:space="preserve"> dla </w:t>
      </w:r>
      <w:r w:rsidR="00087578" w:rsidRPr="00557AC4">
        <w:rPr>
          <w:rFonts w:ascii="Arial" w:hAnsi="Arial"/>
          <w:color w:val="auto"/>
        </w:rPr>
        <w:t>osób</w:t>
      </w:r>
      <w:r w:rsidRPr="00557AC4">
        <w:rPr>
          <w:rFonts w:ascii="Arial" w:hAnsi="Arial"/>
          <w:color w:val="auto"/>
        </w:rPr>
        <w:t xml:space="preserve"> </w:t>
      </w:r>
      <w:r w:rsidR="00087578" w:rsidRPr="00557AC4">
        <w:rPr>
          <w:rFonts w:ascii="Arial" w:hAnsi="Arial"/>
          <w:color w:val="auto"/>
        </w:rPr>
        <w:t>realizujących</w:t>
      </w:r>
      <w:r w:rsidRPr="00557AC4">
        <w:rPr>
          <w:rFonts w:ascii="Arial" w:hAnsi="Arial"/>
          <w:color w:val="auto"/>
        </w:rPr>
        <w:t xml:space="preserve"> </w:t>
      </w:r>
      <w:r w:rsidR="00087578" w:rsidRPr="00557AC4">
        <w:rPr>
          <w:rFonts w:ascii="Arial" w:hAnsi="Arial"/>
          <w:color w:val="auto"/>
        </w:rPr>
        <w:t>czynności</w:t>
      </w:r>
      <w:r w:rsidRPr="00557AC4">
        <w:rPr>
          <w:rFonts w:ascii="Arial" w:hAnsi="Arial"/>
          <w:color w:val="auto"/>
        </w:rPr>
        <w:t xml:space="preserve">, do </w:t>
      </w:r>
      <w:r w:rsidR="00087578" w:rsidRPr="00557AC4">
        <w:rPr>
          <w:rFonts w:ascii="Arial" w:hAnsi="Arial"/>
          <w:color w:val="auto"/>
        </w:rPr>
        <w:t>których</w:t>
      </w:r>
      <w:r w:rsidRPr="00557AC4">
        <w:rPr>
          <w:rFonts w:ascii="Arial" w:hAnsi="Arial"/>
          <w:color w:val="auto"/>
        </w:rPr>
        <w:t xml:space="preserve"> odnosi się </w:t>
      </w:r>
      <w:r w:rsidR="00087578" w:rsidRPr="00557AC4">
        <w:rPr>
          <w:rFonts w:ascii="Arial" w:hAnsi="Arial"/>
          <w:color w:val="auto"/>
        </w:rPr>
        <w:t>obowiązek</w:t>
      </w:r>
      <w:r w:rsidRPr="00557AC4">
        <w:rPr>
          <w:rFonts w:ascii="Arial" w:hAnsi="Arial"/>
          <w:color w:val="auto"/>
        </w:rPr>
        <w:t xml:space="preserve"> zatrudnienia na podstawie umowy o pracę, określony</w:t>
      </w:r>
      <w:r w:rsidR="00FF7616" w:rsidRPr="00557AC4">
        <w:rPr>
          <w:rFonts w:ascii="Arial" w:hAnsi="Arial"/>
          <w:color w:val="auto"/>
        </w:rPr>
        <w:t xml:space="preserve"> </w:t>
      </w:r>
      <w:r w:rsidRPr="00557AC4">
        <w:rPr>
          <w:rFonts w:ascii="Arial" w:hAnsi="Arial"/>
          <w:color w:val="auto"/>
        </w:rPr>
        <w:t>w ust. 5 niniejszego paragrafu, następujące dokumenty:</w:t>
      </w:r>
    </w:p>
    <w:p w14:paraId="095E32F7" w14:textId="77777777" w:rsidR="00557AC4" w:rsidRDefault="00087578" w:rsidP="00557AC4">
      <w:pPr>
        <w:numPr>
          <w:ilvl w:val="0"/>
          <w:numId w:val="15"/>
        </w:numPr>
        <w:tabs>
          <w:tab w:val="clear" w:pos="237"/>
          <w:tab w:val="left" w:pos="709"/>
        </w:tabs>
        <w:ind w:left="709" w:hanging="284"/>
        <w:jc w:val="both"/>
        <w:rPr>
          <w:rFonts w:ascii="Arial" w:hAnsi="Arial"/>
          <w:color w:val="auto"/>
        </w:rPr>
      </w:pPr>
      <w:r w:rsidRPr="00FE57A0">
        <w:rPr>
          <w:rFonts w:ascii="Arial" w:hAnsi="Arial"/>
          <w:color w:val="auto"/>
        </w:rPr>
        <w:t>oświadczenie</w:t>
      </w:r>
      <w:r w:rsidR="00BE401A" w:rsidRPr="00FE57A0">
        <w:rPr>
          <w:rFonts w:ascii="Arial" w:hAnsi="Arial"/>
          <w:color w:val="auto"/>
        </w:rPr>
        <w:t xml:space="preserve"> Wykonawcy lub podwykonawcy o zatrudnieniu pracownika na podstawie umowy o pracę, </w:t>
      </w:r>
      <w:r w:rsidRPr="00FE57A0">
        <w:rPr>
          <w:rFonts w:ascii="Arial" w:hAnsi="Arial"/>
          <w:color w:val="auto"/>
        </w:rPr>
        <w:t>zawierające</w:t>
      </w:r>
      <w:r w:rsidR="00BE401A" w:rsidRPr="00FE57A0">
        <w:rPr>
          <w:rFonts w:ascii="Arial" w:hAnsi="Arial"/>
          <w:color w:val="auto"/>
        </w:rPr>
        <w:t xml:space="preserve"> informacje, w tym dane osobowe </w:t>
      </w:r>
      <w:r w:rsidRPr="00FE57A0">
        <w:rPr>
          <w:rFonts w:ascii="Arial" w:hAnsi="Arial"/>
          <w:color w:val="auto"/>
        </w:rPr>
        <w:t>niezbędne</w:t>
      </w:r>
      <w:r w:rsidR="00BE401A" w:rsidRPr="00FE57A0">
        <w:rPr>
          <w:rFonts w:ascii="Arial" w:hAnsi="Arial"/>
          <w:color w:val="auto"/>
        </w:rPr>
        <w:t xml:space="preserve"> do zweryfikowania zatrudnienia na podstawie umowy o pracę, w </w:t>
      </w:r>
      <w:r w:rsidRPr="00FE57A0">
        <w:rPr>
          <w:rFonts w:ascii="Arial" w:hAnsi="Arial"/>
          <w:color w:val="auto"/>
        </w:rPr>
        <w:t>szczególności</w:t>
      </w:r>
      <w:r w:rsidR="00BE401A" w:rsidRPr="00FE57A0">
        <w:rPr>
          <w:rFonts w:ascii="Arial" w:hAnsi="Arial"/>
          <w:color w:val="auto"/>
        </w:rPr>
        <w:t xml:space="preserve"> </w:t>
      </w:r>
      <w:r w:rsidRPr="00FE57A0">
        <w:rPr>
          <w:rFonts w:ascii="Arial" w:hAnsi="Arial"/>
          <w:color w:val="auto"/>
        </w:rPr>
        <w:t>imię</w:t>
      </w:r>
      <w:r w:rsidR="00BE401A" w:rsidRPr="00FE57A0">
        <w:rPr>
          <w:rFonts w:ascii="Arial" w:hAnsi="Arial"/>
          <w:color w:val="auto"/>
        </w:rPr>
        <w:t xml:space="preserve">̨ i nazwisko zatrudnionego pracownika, </w:t>
      </w:r>
      <w:r w:rsidRPr="00FE57A0">
        <w:rPr>
          <w:rFonts w:ascii="Arial" w:hAnsi="Arial"/>
          <w:color w:val="auto"/>
        </w:rPr>
        <w:t>datę</w:t>
      </w:r>
      <w:r w:rsidR="00BE401A" w:rsidRPr="00FE57A0">
        <w:rPr>
          <w:rFonts w:ascii="Arial" w:hAnsi="Arial"/>
          <w:color w:val="auto"/>
        </w:rPr>
        <w:t xml:space="preserve">̨ zawarcia umowy o pracę, rodzaj umowy o pracę, wymiar etatu oraz zakres </w:t>
      </w:r>
      <w:r w:rsidRPr="00FE57A0">
        <w:rPr>
          <w:rFonts w:ascii="Arial" w:hAnsi="Arial"/>
          <w:color w:val="auto"/>
        </w:rPr>
        <w:t>obowiązków</w:t>
      </w:r>
      <w:r w:rsidR="00BE401A" w:rsidRPr="00FE57A0">
        <w:rPr>
          <w:rFonts w:ascii="Arial" w:hAnsi="Arial"/>
          <w:color w:val="auto"/>
        </w:rPr>
        <w:t xml:space="preserve"> pracownika;</w:t>
      </w:r>
    </w:p>
    <w:p w14:paraId="4860AEFC" w14:textId="12DE39F5" w:rsidR="00557AC4" w:rsidRDefault="00087578" w:rsidP="00557AC4">
      <w:pPr>
        <w:numPr>
          <w:ilvl w:val="0"/>
          <w:numId w:val="15"/>
        </w:numPr>
        <w:tabs>
          <w:tab w:val="clear" w:pos="237"/>
          <w:tab w:val="left" w:pos="709"/>
        </w:tabs>
        <w:ind w:left="709" w:hanging="284"/>
        <w:jc w:val="both"/>
        <w:rPr>
          <w:rFonts w:ascii="Arial" w:hAnsi="Arial"/>
          <w:color w:val="auto"/>
        </w:rPr>
      </w:pPr>
      <w:r w:rsidRPr="00557AC4">
        <w:rPr>
          <w:rFonts w:ascii="Arial" w:hAnsi="Arial"/>
          <w:color w:val="auto"/>
        </w:rPr>
        <w:t>poświadczoną</w:t>
      </w:r>
      <w:r w:rsidR="00BE401A" w:rsidRPr="00557AC4">
        <w:rPr>
          <w:rFonts w:ascii="Arial" w:hAnsi="Arial"/>
          <w:color w:val="auto"/>
        </w:rPr>
        <w:t xml:space="preserve">̨ za </w:t>
      </w:r>
      <w:r w:rsidRPr="00557AC4">
        <w:rPr>
          <w:rFonts w:ascii="Arial" w:hAnsi="Arial"/>
          <w:color w:val="auto"/>
        </w:rPr>
        <w:t>zgodność</w:t>
      </w:r>
      <w:r w:rsidR="00BE401A" w:rsidRPr="00557AC4">
        <w:rPr>
          <w:rFonts w:ascii="Arial" w:hAnsi="Arial"/>
          <w:color w:val="auto"/>
        </w:rPr>
        <w:t xml:space="preserve"> z oryginałem odpowiednio przez </w:t>
      </w:r>
      <w:r w:rsidRPr="00557AC4">
        <w:rPr>
          <w:rFonts w:ascii="Arial" w:hAnsi="Arial"/>
          <w:color w:val="auto"/>
        </w:rPr>
        <w:t>Wykonawcę</w:t>
      </w:r>
      <w:r w:rsidR="00BE401A" w:rsidRPr="00557AC4">
        <w:rPr>
          <w:rFonts w:ascii="Arial" w:hAnsi="Arial"/>
          <w:color w:val="auto"/>
        </w:rPr>
        <w:t xml:space="preserve">̨ lub </w:t>
      </w:r>
      <w:r w:rsidRPr="00557AC4">
        <w:rPr>
          <w:rFonts w:ascii="Arial" w:hAnsi="Arial"/>
          <w:color w:val="auto"/>
        </w:rPr>
        <w:t>podwykonawcę</w:t>
      </w:r>
      <w:r w:rsidR="00BE401A" w:rsidRPr="00557AC4">
        <w:rPr>
          <w:rFonts w:ascii="Arial" w:hAnsi="Arial"/>
          <w:color w:val="auto"/>
        </w:rPr>
        <w:t xml:space="preserve">̨ kopię umowy o pracę </w:t>
      </w:r>
      <w:r w:rsidRPr="00557AC4">
        <w:rPr>
          <w:rFonts w:ascii="Arial" w:hAnsi="Arial"/>
          <w:color w:val="auto"/>
        </w:rPr>
        <w:t>osób</w:t>
      </w:r>
      <w:r w:rsidR="00BE401A" w:rsidRPr="00557AC4">
        <w:rPr>
          <w:rFonts w:ascii="Arial" w:hAnsi="Arial"/>
          <w:color w:val="auto"/>
        </w:rPr>
        <w:t xml:space="preserve">, do </w:t>
      </w:r>
      <w:r w:rsidRPr="00557AC4">
        <w:rPr>
          <w:rFonts w:ascii="Arial" w:hAnsi="Arial"/>
          <w:color w:val="auto"/>
        </w:rPr>
        <w:t>których</w:t>
      </w:r>
      <w:r w:rsidR="00BE401A" w:rsidRPr="00557AC4">
        <w:rPr>
          <w:rFonts w:ascii="Arial" w:hAnsi="Arial"/>
          <w:color w:val="auto"/>
        </w:rPr>
        <w:t xml:space="preserve"> odnosi się </w:t>
      </w:r>
      <w:r w:rsidRPr="00557AC4">
        <w:rPr>
          <w:rFonts w:ascii="Arial" w:hAnsi="Arial"/>
          <w:color w:val="auto"/>
        </w:rPr>
        <w:t>obowiązek</w:t>
      </w:r>
      <w:r w:rsidR="00BE401A" w:rsidRPr="00557AC4">
        <w:rPr>
          <w:rFonts w:ascii="Arial" w:hAnsi="Arial"/>
          <w:color w:val="auto"/>
        </w:rPr>
        <w:t xml:space="preserve"> zatrudnienia na podstawie umowy o pracę, określony w ust. 10 niniejszego paragrafu zawierającą dane osobowe </w:t>
      </w:r>
      <w:r w:rsidRPr="00557AC4">
        <w:rPr>
          <w:rFonts w:ascii="Arial" w:hAnsi="Arial"/>
          <w:color w:val="auto"/>
        </w:rPr>
        <w:t>niezbędne</w:t>
      </w:r>
      <w:r w:rsidR="00BE401A" w:rsidRPr="00557AC4">
        <w:rPr>
          <w:rFonts w:ascii="Arial" w:hAnsi="Arial"/>
          <w:color w:val="auto"/>
        </w:rPr>
        <w:t xml:space="preserve"> do zweryfikowania zatrudnienia na podstawie umowy o pracę, w </w:t>
      </w:r>
      <w:r w:rsidRPr="00557AC4">
        <w:rPr>
          <w:rFonts w:ascii="Arial" w:hAnsi="Arial"/>
          <w:color w:val="auto"/>
        </w:rPr>
        <w:t>szczególności</w:t>
      </w:r>
      <w:r w:rsidR="00BE401A" w:rsidRPr="00557AC4">
        <w:rPr>
          <w:rFonts w:ascii="Arial" w:hAnsi="Arial"/>
          <w:color w:val="auto"/>
        </w:rPr>
        <w:t xml:space="preserve"> </w:t>
      </w:r>
      <w:r w:rsidRPr="00557AC4">
        <w:rPr>
          <w:rFonts w:ascii="Arial" w:hAnsi="Arial"/>
          <w:color w:val="auto"/>
        </w:rPr>
        <w:t>imię</w:t>
      </w:r>
      <w:r w:rsidR="00BE401A" w:rsidRPr="00557AC4">
        <w:rPr>
          <w:rFonts w:ascii="Arial" w:hAnsi="Arial"/>
          <w:color w:val="auto"/>
        </w:rPr>
        <w:t xml:space="preserve">̨ i nazwisko zatrudnionego pracownika, </w:t>
      </w:r>
      <w:r w:rsidRPr="00557AC4">
        <w:rPr>
          <w:rFonts w:ascii="Arial" w:hAnsi="Arial"/>
          <w:color w:val="auto"/>
        </w:rPr>
        <w:t>dat</w:t>
      </w:r>
      <w:r w:rsidR="002A0476">
        <w:rPr>
          <w:rFonts w:ascii="Arial" w:hAnsi="Arial"/>
          <w:color w:val="auto"/>
        </w:rPr>
        <w:t>ę</w:t>
      </w:r>
      <w:r w:rsidR="00BE401A" w:rsidRPr="00557AC4">
        <w:rPr>
          <w:rFonts w:ascii="Arial" w:hAnsi="Arial"/>
          <w:color w:val="auto"/>
        </w:rPr>
        <w:t xml:space="preserve"> zawarcia umowy o pracę, rodzaj umowy o pracę, wymiar etatu oraz zakres </w:t>
      </w:r>
      <w:r w:rsidRPr="00557AC4">
        <w:rPr>
          <w:rFonts w:ascii="Arial" w:hAnsi="Arial"/>
          <w:color w:val="auto"/>
        </w:rPr>
        <w:t>obo</w:t>
      </w:r>
      <w:r w:rsidR="002A0476">
        <w:rPr>
          <w:rFonts w:ascii="Arial" w:hAnsi="Arial"/>
          <w:color w:val="auto"/>
        </w:rPr>
        <w:t>w</w:t>
      </w:r>
      <w:r w:rsidRPr="00557AC4">
        <w:rPr>
          <w:rFonts w:ascii="Arial" w:hAnsi="Arial"/>
          <w:color w:val="auto"/>
        </w:rPr>
        <w:t>iązków</w:t>
      </w:r>
      <w:r w:rsidR="00BE401A" w:rsidRPr="00557AC4">
        <w:rPr>
          <w:rFonts w:ascii="Arial" w:hAnsi="Arial"/>
          <w:color w:val="auto"/>
        </w:rPr>
        <w:t xml:space="preserve"> pracownika,</w:t>
      </w:r>
    </w:p>
    <w:p w14:paraId="06064B2C" w14:textId="39B79F59" w:rsidR="008519E9" w:rsidRPr="00557AC4" w:rsidRDefault="00BE401A" w:rsidP="00557AC4">
      <w:pPr>
        <w:numPr>
          <w:ilvl w:val="0"/>
          <w:numId w:val="15"/>
        </w:numPr>
        <w:tabs>
          <w:tab w:val="clear" w:pos="237"/>
          <w:tab w:val="left" w:pos="709"/>
        </w:tabs>
        <w:ind w:left="709" w:hanging="284"/>
        <w:jc w:val="both"/>
        <w:rPr>
          <w:rFonts w:ascii="Arial" w:hAnsi="Arial"/>
          <w:color w:val="auto"/>
        </w:rPr>
      </w:pPr>
      <w:r w:rsidRPr="00557AC4">
        <w:rPr>
          <w:rFonts w:ascii="Arial" w:hAnsi="Arial"/>
          <w:color w:val="auto"/>
        </w:rPr>
        <w:t xml:space="preserve">dokument </w:t>
      </w:r>
      <w:r w:rsidR="00087578" w:rsidRPr="00557AC4">
        <w:rPr>
          <w:rFonts w:ascii="Arial" w:hAnsi="Arial"/>
          <w:color w:val="auto"/>
        </w:rPr>
        <w:t>potwierdzający</w:t>
      </w:r>
      <w:r w:rsidRPr="00557AC4">
        <w:rPr>
          <w:rFonts w:ascii="Arial" w:hAnsi="Arial"/>
          <w:color w:val="auto"/>
        </w:rPr>
        <w:t xml:space="preserve"> zgłoszenie pracownika przez </w:t>
      </w:r>
      <w:r w:rsidR="00087578" w:rsidRPr="00557AC4">
        <w:rPr>
          <w:rFonts w:ascii="Arial" w:hAnsi="Arial"/>
          <w:color w:val="auto"/>
        </w:rPr>
        <w:t>pracodawcę</w:t>
      </w:r>
      <w:r w:rsidRPr="00557AC4">
        <w:rPr>
          <w:rFonts w:ascii="Arial" w:hAnsi="Arial"/>
          <w:color w:val="auto"/>
        </w:rPr>
        <w:t xml:space="preserve">̨ do </w:t>
      </w:r>
      <w:r w:rsidR="00087578" w:rsidRPr="00557AC4">
        <w:rPr>
          <w:rFonts w:ascii="Arial" w:hAnsi="Arial"/>
          <w:color w:val="auto"/>
        </w:rPr>
        <w:t>ubezpieczeń</w:t>
      </w:r>
      <w:r w:rsidRPr="00557AC4">
        <w:rPr>
          <w:rFonts w:ascii="Arial" w:hAnsi="Arial"/>
          <w:color w:val="auto"/>
        </w:rPr>
        <w:t xml:space="preserve"> lub opłacenie przez </w:t>
      </w:r>
      <w:r w:rsidR="00087578" w:rsidRPr="00557AC4">
        <w:rPr>
          <w:rFonts w:ascii="Arial" w:hAnsi="Arial"/>
          <w:color w:val="auto"/>
        </w:rPr>
        <w:t>pracodawcę</w:t>
      </w:r>
      <w:r w:rsidRPr="00557AC4">
        <w:rPr>
          <w:rFonts w:ascii="Arial" w:hAnsi="Arial"/>
          <w:color w:val="auto"/>
        </w:rPr>
        <w:t xml:space="preserve">̨ </w:t>
      </w:r>
      <w:r w:rsidR="00087578" w:rsidRPr="00557AC4">
        <w:rPr>
          <w:rFonts w:ascii="Arial" w:hAnsi="Arial"/>
          <w:color w:val="auto"/>
        </w:rPr>
        <w:t>ubezpieczeń</w:t>
      </w:r>
      <w:r w:rsidRPr="00557AC4">
        <w:rPr>
          <w:rFonts w:ascii="Arial" w:hAnsi="Arial"/>
          <w:color w:val="auto"/>
        </w:rPr>
        <w:t xml:space="preserve"> pracownika, zanonimizowany w </w:t>
      </w:r>
      <w:r w:rsidR="00087578" w:rsidRPr="00557AC4">
        <w:rPr>
          <w:rFonts w:ascii="Arial" w:hAnsi="Arial"/>
          <w:color w:val="auto"/>
        </w:rPr>
        <w:t>sposób</w:t>
      </w:r>
      <w:r w:rsidRPr="00557AC4">
        <w:rPr>
          <w:rFonts w:ascii="Arial" w:hAnsi="Arial"/>
          <w:color w:val="auto"/>
        </w:rPr>
        <w:t xml:space="preserve"> </w:t>
      </w:r>
      <w:r w:rsidR="00087578" w:rsidRPr="00557AC4">
        <w:rPr>
          <w:rFonts w:ascii="Arial" w:hAnsi="Arial"/>
          <w:color w:val="auto"/>
        </w:rPr>
        <w:t>zapewniający</w:t>
      </w:r>
      <w:r w:rsidRPr="00557AC4">
        <w:rPr>
          <w:rFonts w:ascii="Arial" w:hAnsi="Arial"/>
          <w:color w:val="auto"/>
        </w:rPr>
        <w:t xml:space="preserve"> </w:t>
      </w:r>
      <w:r w:rsidR="00087578" w:rsidRPr="00557AC4">
        <w:rPr>
          <w:rFonts w:ascii="Arial" w:hAnsi="Arial"/>
          <w:color w:val="auto"/>
        </w:rPr>
        <w:t>ochronę</w:t>
      </w:r>
      <w:r w:rsidRPr="00557AC4">
        <w:rPr>
          <w:rFonts w:ascii="Arial" w:hAnsi="Arial"/>
          <w:color w:val="auto"/>
        </w:rPr>
        <w:t xml:space="preserve">̨ danych osobowych </w:t>
      </w:r>
      <w:r w:rsidR="00087578" w:rsidRPr="00557AC4">
        <w:rPr>
          <w:rFonts w:ascii="Arial" w:hAnsi="Arial"/>
          <w:color w:val="auto"/>
        </w:rPr>
        <w:t>pracowników</w:t>
      </w:r>
      <w:r w:rsidRPr="00557AC4">
        <w:rPr>
          <w:rFonts w:ascii="Arial" w:hAnsi="Arial"/>
          <w:color w:val="auto"/>
        </w:rPr>
        <w:t xml:space="preserve">. </w:t>
      </w:r>
      <w:r w:rsidR="00087578" w:rsidRPr="00557AC4">
        <w:rPr>
          <w:rFonts w:ascii="Arial" w:hAnsi="Arial"/>
          <w:color w:val="auto"/>
        </w:rPr>
        <w:t>Imię</w:t>
      </w:r>
      <w:r w:rsidRPr="00557AC4">
        <w:rPr>
          <w:rFonts w:ascii="Arial" w:hAnsi="Arial"/>
          <w:color w:val="auto"/>
        </w:rPr>
        <w:t>̨ i nazwisko pracownika nie podlega anonimizacji.</w:t>
      </w:r>
    </w:p>
    <w:p w14:paraId="3A7E8DC2" w14:textId="77763F7B" w:rsidR="008519E9" w:rsidRPr="00557AC4" w:rsidRDefault="00BE401A" w:rsidP="00557AC4">
      <w:pPr>
        <w:pStyle w:val="Akapitzlist"/>
        <w:numPr>
          <w:ilvl w:val="0"/>
          <w:numId w:val="14"/>
        </w:numPr>
        <w:tabs>
          <w:tab w:val="clear" w:pos="253"/>
        </w:tabs>
        <w:ind w:left="426" w:hanging="426"/>
        <w:jc w:val="both"/>
        <w:rPr>
          <w:rFonts w:ascii="Arial" w:eastAsia="Arial" w:hAnsi="Arial" w:cs="Arial"/>
          <w:color w:val="auto"/>
        </w:rPr>
      </w:pPr>
      <w:r w:rsidRPr="00557AC4">
        <w:rPr>
          <w:rFonts w:ascii="Arial" w:hAnsi="Arial"/>
          <w:color w:val="auto"/>
        </w:rPr>
        <w:t xml:space="preserve">W przypadku </w:t>
      </w:r>
      <w:r w:rsidR="00087578" w:rsidRPr="00557AC4">
        <w:rPr>
          <w:rFonts w:ascii="Arial" w:hAnsi="Arial"/>
          <w:color w:val="auto"/>
        </w:rPr>
        <w:t>wątpliwości</w:t>
      </w:r>
      <w:r w:rsidRPr="00557AC4">
        <w:rPr>
          <w:rFonts w:ascii="Arial" w:hAnsi="Arial"/>
          <w:color w:val="auto"/>
        </w:rPr>
        <w:t xml:space="preserve"> co do przestrzegania </w:t>
      </w:r>
      <w:r w:rsidR="00087578" w:rsidRPr="00557AC4">
        <w:rPr>
          <w:rFonts w:ascii="Arial" w:hAnsi="Arial"/>
          <w:color w:val="auto"/>
        </w:rPr>
        <w:t>przepisów</w:t>
      </w:r>
      <w:r w:rsidRPr="00557AC4">
        <w:rPr>
          <w:rFonts w:ascii="Arial" w:hAnsi="Arial"/>
          <w:color w:val="auto"/>
        </w:rPr>
        <w:t xml:space="preserve"> prawa pracy przez </w:t>
      </w:r>
      <w:r w:rsidR="00087578" w:rsidRPr="00557AC4">
        <w:rPr>
          <w:rFonts w:ascii="Arial" w:hAnsi="Arial"/>
          <w:color w:val="auto"/>
        </w:rPr>
        <w:t>Wykonawcę</w:t>
      </w:r>
      <w:r w:rsidRPr="00557AC4">
        <w:rPr>
          <w:rFonts w:ascii="Arial" w:hAnsi="Arial"/>
          <w:color w:val="auto"/>
        </w:rPr>
        <w:t xml:space="preserve">̨ lub </w:t>
      </w:r>
      <w:r w:rsidR="00087578" w:rsidRPr="00557AC4">
        <w:rPr>
          <w:rFonts w:ascii="Arial" w:hAnsi="Arial"/>
          <w:color w:val="auto"/>
        </w:rPr>
        <w:t>podwykonawcę</w:t>
      </w:r>
      <w:r w:rsidRPr="00557AC4">
        <w:rPr>
          <w:rFonts w:ascii="Arial" w:hAnsi="Arial"/>
          <w:color w:val="auto"/>
        </w:rPr>
        <w:t xml:space="preserve">̨, </w:t>
      </w:r>
      <w:r w:rsidR="00087578" w:rsidRPr="00557AC4">
        <w:rPr>
          <w:rFonts w:ascii="Arial" w:hAnsi="Arial"/>
          <w:color w:val="auto"/>
        </w:rPr>
        <w:t>Zamawiający</w:t>
      </w:r>
      <w:r w:rsidRPr="00557AC4">
        <w:rPr>
          <w:rFonts w:ascii="Arial" w:hAnsi="Arial"/>
          <w:color w:val="auto"/>
        </w:rPr>
        <w:t xml:space="preserve"> </w:t>
      </w:r>
      <w:r w:rsidR="00087578" w:rsidRPr="00557AC4">
        <w:rPr>
          <w:rFonts w:ascii="Arial" w:hAnsi="Arial"/>
          <w:color w:val="auto"/>
        </w:rPr>
        <w:t>może</w:t>
      </w:r>
      <w:r w:rsidRPr="00557AC4">
        <w:rPr>
          <w:rFonts w:ascii="Arial" w:hAnsi="Arial"/>
          <w:color w:val="auto"/>
        </w:rPr>
        <w:t xml:space="preserve"> </w:t>
      </w:r>
      <w:r w:rsidR="00087578" w:rsidRPr="00557AC4">
        <w:rPr>
          <w:rFonts w:ascii="Arial" w:hAnsi="Arial"/>
          <w:color w:val="auto"/>
        </w:rPr>
        <w:t>zwrócić</w:t>
      </w:r>
      <w:r w:rsidRPr="00557AC4">
        <w:rPr>
          <w:rFonts w:ascii="Arial" w:hAnsi="Arial"/>
          <w:color w:val="auto"/>
        </w:rPr>
        <w:t xml:space="preserve"> się o przeprowadzenie kontroli przez </w:t>
      </w:r>
      <w:r w:rsidR="00087578" w:rsidRPr="00557AC4">
        <w:rPr>
          <w:rFonts w:ascii="Arial" w:hAnsi="Arial"/>
          <w:color w:val="auto"/>
        </w:rPr>
        <w:t>Państwową</w:t>
      </w:r>
      <w:r w:rsidRPr="00557AC4">
        <w:rPr>
          <w:rFonts w:ascii="Arial" w:hAnsi="Arial"/>
          <w:color w:val="auto"/>
        </w:rPr>
        <w:t>̨ Inspekcję Pracy.</w:t>
      </w:r>
    </w:p>
    <w:p w14:paraId="24111CDA" w14:textId="77777777" w:rsidR="008519E9" w:rsidRPr="00FE57A0" w:rsidRDefault="008519E9">
      <w:pPr>
        <w:ind w:left="426" w:hanging="426"/>
        <w:jc w:val="both"/>
        <w:rPr>
          <w:rFonts w:ascii="Arial" w:eastAsia="Arial" w:hAnsi="Arial" w:cs="Arial"/>
        </w:rPr>
      </w:pPr>
    </w:p>
    <w:p w14:paraId="3F8C94B6" w14:textId="1DB2FCF9" w:rsidR="008519E9" w:rsidRDefault="00BE401A">
      <w:pPr>
        <w:jc w:val="center"/>
        <w:rPr>
          <w:rFonts w:ascii="Arial" w:hAnsi="Arial"/>
          <w:b/>
          <w:bCs/>
        </w:rPr>
      </w:pPr>
      <w:r w:rsidRPr="00FE57A0">
        <w:rPr>
          <w:rFonts w:ascii="Arial" w:hAnsi="Arial"/>
          <w:b/>
          <w:bCs/>
        </w:rPr>
        <w:t xml:space="preserve">§ </w:t>
      </w:r>
      <w:r w:rsidR="005052AC" w:rsidRPr="00FE57A0">
        <w:rPr>
          <w:rFonts w:ascii="Arial" w:hAnsi="Arial"/>
          <w:b/>
          <w:bCs/>
        </w:rPr>
        <w:t>10</w:t>
      </w:r>
    </w:p>
    <w:p w14:paraId="5D23D5A9" w14:textId="2BB0DED4" w:rsidR="000C1352" w:rsidRPr="000C1352" w:rsidRDefault="000C1352">
      <w:pPr>
        <w:jc w:val="center"/>
        <w:rPr>
          <w:rFonts w:ascii="Arial" w:hAnsi="Arial"/>
          <w:b/>
          <w:bCs/>
          <w:u w:val="single"/>
        </w:rPr>
      </w:pPr>
      <w:r w:rsidRPr="000C1352">
        <w:rPr>
          <w:rFonts w:ascii="Arial" w:hAnsi="Arial"/>
          <w:b/>
          <w:bCs/>
          <w:u w:val="single"/>
        </w:rPr>
        <w:t>RODO</w:t>
      </w:r>
    </w:p>
    <w:p w14:paraId="4B639CED" w14:textId="321DD037" w:rsidR="000C1352" w:rsidRPr="000C1352" w:rsidRDefault="000C1352" w:rsidP="000C1352">
      <w:pPr>
        <w:jc w:val="both"/>
        <w:rPr>
          <w:rFonts w:ascii="Arial" w:hAnsi="Arial"/>
        </w:rPr>
      </w:pPr>
      <w:r>
        <w:rPr>
          <w:rFonts w:ascii="Arial" w:hAnsi="Arial"/>
        </w:rPr>
        <w:t>Strony</w:t>
      </w:r>
      <w:r w:rsidRPr="000C1352">
        <w:rPr>
          <w:rFonts w:ascii="Arial" w:hAnsi="Arial"/>
        </w:rPr>
        <w:t xml:space="preserve"> zobowiązan</w:t>
      </w:r>
      <w:r>
        <w:rPr>
          <w:rFonts w:ascii="Arial" w:hAnsi="Arial"/>
        </w:rPr>
        <w:t>e</w:t>
      </w:r>
      <w:r w:rsidRPr="000C1352">
        <w:rPr>
          <w:rFonts w:ascii="Arial" w:hAnsi="Arial"/>
        </w:rPr>
        <w:t xml:space="preserve"> </w:t>
      </w:r>
      <w:r>
        <w:rPr>
          <w:rFonts w:ascii="Arial" w:hAnsi="Arial"/>
        </w:rPr>
        <w:t>są</w:t>
      </w:r>
      <w:r w:rsidRPr="000C1352">
        <w:rPr>
          <w:rFonts w:ascii="Arial" w:hAnsi="Arial"/>
        </w:rPr>
        <w:t xml:space="preserve"> do zachowania poufnego charakteru informacji i dokumentów, bez względu na ich rodzaj, z którymi zapoznał</w:t>
      </w:r>
      <w:r>
        <w:rPr>
          <w:rFonts w:ascii="Arial" w:hAnsi="Arial"/>
        </w:rPr>
        <w:t>y</w:t>
      </w:r>
      <w:r w:rsidRPr="000C1352">
        <w:rPr>
          <w:rFonts w:ascii="Arial" w:hAnsi="Arial"/>
        </w:rPr>
        <w:t xml:space="preserve"> się z tytułu realizacji przedmiotu niniejszej umowy.</w:t>
      </w:r>
      <w:r>
        <w:rPr>
          <w:rFonts w:ascii="Arial" w:hAnsi="Arial"/>
        </w:rPr>
        <w:t xml:space="preserve"> </w:t>
      </w:r>
      <w:r w:rsidRPr="000C1352">
        <w:rPr>
          <w:rFonts w:ascii="Arial" w:hAnsi="Arial"/>
        </w:rPr>
        <w:t xml:space="preserve">W tym celu </w:t>
      </w:r>
      <w:r>
        <w:rPr>
          <w:rFonts w:ascii="Arial" w:hAnsi="Arial"/>
        </w:rPr>
        <w:t xml:space="preserve">Strony </w:t>
      </w:r>
      <w:r w:rsidRPr="000C1352">
        <w:rPr>
          <w:rFonts w:ascii="Arial" w:hAnsi="Arial"/>
        </w:rPr>
        <w:t>podejm</w:t>
      </w:r>
      <w:r>
        <w:rPr>
          <w:rFonts w:ascii="Arial" w:hAnsi="Arial"/>
        </w:rPr>
        <w:t>ą</w:t>
      </w:r>
      <w:r w:rsidRPr="000C1352">
        <w:rPr>
          <w:rFonts w:ascii="Arial" w:hAnsi="Arial"/>
        </w:rPr>
        <w:t xml:space="preserve"> konieczne środki wobec swoich pracowników</w:t>
      </w:r>
      <w:r w:rsidR="00A70E66">
        <w:rPr>
          <w:rFonts w:ascii="Arial" w:hAnsi="Arial"/>
        </w:rPr>
        <w:t>,</w:t>
      </w:r>
      <w:r w:rsidRPr="000C1352">
        <w:rPr>
          <w:rFonts w:ascii="Arial" w:hAnsi="Arial"/>
        </w:rPr>
        <w:t xml:space="preserve"> </w:t>
      </w:r>
      <w:r>
        <w:rPr>
          <w:rFonts w:ascii="Arial" w:hAnsi="Arial"/>
        </w:rPr>
        <w:t xml:space="preserve">aby informacje i dokumenty o charakterze </w:t>
      </w:r>
      <w:r w:rsidR="00A70E66">
        <w:rPr>
          <w:rFonts w:ascii="Arial" w:hAnsi="Arial"/>
        </w:rPr>
        <w:t>wrażliwym</w:t>
      </w:r>
      <w:r>
        <w:rPr>
          <w:rFonts w:ascii="Arial" w:hAnsi="Arial"/>
        </w:rPr>
        <w:t xml:space="preserve"> były prawidłowo chronione. Dodatkowo Wykonawca zapewni odpowiednie działania wobec</w:t>
      </w:r>
      <w:r w:rsidRPr="000C1352">
        <w:rPr>
          <w:rFonts w:ascii="Arial" w:hAnsi="Arial"/>
        </w:rPr>
        <w:t xml:space="preserve"> podmiotów trzecich wykonujących na rzecz Wykonawcy zlecone zadania w zakresie realizacji przedmiotu niniejszej umowy</w:t>
      </w:r>
      <w:r>
        <w:rPr>
          <w:rFonts w:ascii="Arial" w:hAnsi="Arial"/>
        </w:rPr>
        <w:t xml:space="preserve"> </w:t>
      </w:r>
      <w:r w:rsidRPr="000C1352">
        <w:rPr>
          <w:rFonts w:ascii="Arial" w:hAnsi="Arial"/>
        </w:rPr>
        <w:t xml:space="preserve"> </w:t>
      </w:r>
      <w:r>
        <w:rPr>
          <w:rFonts w:ascii="Arial" w:hAnsi="Arial"/>
        </w:rPr>
        <w:t>mające na celu zabezpieczyć dane wrażliwe Zamawiającego</w:t>
      </w:r>
      <w:r w:rsidRPr="000C1352">
        <w:rPr>
          <w:rFonts w:ascii="Arial" w:hAnsi="Arial"/>
        </w:rPr>
        <w:t>.</w:t>
      </w:r>
    </w:p>
    <w:p w14:paraId="39694169" w14:textId="77777777" w:rsidR="000C1352" w:rsidRDefault="000C1352">
      <w:pPr>
        <w:jc w:val="center"/>
        <w:rPr>
          <w:rFonts w:ascii="Arial" w:hAnsi="Arial"/>
          <w:b/>
          <w:bCs/>
        </w:rPr>
      </w:pPr>
    </w:p>
    <w:p w14:paraId="57996D98" w14:textId="5F2D7B42" w:rsidR="000C1352" w:rsidRPr="00FE57A0" w:rsidRDefault="000C1352">
      <w:pPr>
        <w:jc w:val="center"/>
        <w:rPr>
          <w:rFonts w:ascii="Arial" w:eastAsia="Arial" w:hAnsi="Arial" w:cs="Arial"/>
        </w:rPr>
      </w:pPr>
      <w:r w:rsidRPr="00FE57A0">
        <w:rPr>
          <w:rFonts w:ascii="Arial" w:hAnsi="Arial"/>
          <w:b/>
          <w:bCs/>
        </w:rPr>
        <w:t>§ 1</w:t>
      </w:r>
      <w:r>
        <w:rPr>
          <w:rFonts w:ascii="Arial" w:hAnsi="Arial"/>
          <w:b/>
          <w:bCs/>
        </w:rPr>
        <w:t>1</w:t>
      </w:r>
    </w:p>
    <w:p w14:paraId="0F31E8D4" w14:textId="77777777" w:rsidR="008519E9" w:rsidRPr="000C1352" w:rsidRDefault="00BE401A" w:rsidP="00557AC4">
      <w:pPr>
        <w:widowControl w:val="0"/>
        <w:jc w:val="center"/>
        <w:rPr>
          <w:rFonts w:ascii="Arial" w:eastAsia="Arial" w:hAnsi="Arial" w:cs="Arial"/>
          <w:b/>
          <w:bCs/>
          <w:u w:val="single"/>
        </w:rPr>
      </w:pPr>
      <w:r w:rsidRPr="000C1352">
        <w:rPr>
          <w:rFonts w:ascii="Arial" w:hAnsi="Arial"/>
          <w:b/>
          <w:bCs/>
          <w:u w:val="single"/>
        </w:rPr>
        <w:t>POSTANOWIENIA KOŃCOWE</w:t>
      </w:r>
    </w:p>
    <w:p w14:paraId="468F5F6E" w14:textId="054CD954" w:rsidR="00557AC4" w:rsidRPr="00557AC4" w:rsidRDefault="00BE401A" w:rsidP="00557AC4">
      <w:pPr>
        <w:pStyle w:val="Akapitzlist"/>
        <w:widowControl w:val="0"/>
        <w:numPr>
          <w:ilvl w:val="0"/>
          <w:numId w:val="26"/>
        </w:numPr>
        <w:ind w:left="426"/>
        <w:jc w:val="both"/>
        <w:rPr>
          <w:rFonts w:ascii="Arial" w:eastAsia="Arial" w:hAnsi="Arial" w:cs="Arial"/>
        </w:rPr>
      </w:pPr>
      <w:r w:rsidRPr="00557AC4">
        <w:rPr>
          <w:rFonts w:ascii="Arial" w:hAnsi="Arial"/>
        </w:rPr>
        <w:t>W razie powstania sporu na tle wykonania niniejszej umowy Zamawiający jest zobowiązany przede wszystkim do wyczerpania drogi postępowania reklamacyjnego.</w:t>
      </w:r>
    </w:p>
    <w:p w14:paraId="32618A88" w14:textId="77777777" w:rsidR="00557AC4" w:rsidRPr="00557AC4" w:rsidRDefault="00BE401A" w:rsidP="00557AC4">
      <w:pPr>
        <w:pStyle w:val="Akapitzlist"/>
        <w:widowControl w:val="0"/>
        <w:numPr>
          <w:ilvl w:val="0"/>
          <w:numId w:val="26"/>
        </w:numPr>
        <w:ind w:left="426"/>
        <w:jc w:val="both"/>
        <w:rPr>
          <w:rFonts w:ascii="Arial" w:eastAsia="Arial" w:hAnsi="Arial" w:cs="Arial"/>
        </w:rPr>
      </w:pPr>
      <w:r w:rsidRPr="00557AC4">
        <w:rPr>
          <w:rFonts w:ascii="Arial" w:hAnsi="Arial"/>
        </w:rPr>
        <w:t>Reklamacje wykonuje się poprzez skierowania konkretnego roszczenia do Wykonawcy.</w:t>
      </w:r>
    </w:p>
    <w:p w14:paraId="58E07A34" w14:textId="77777777" w:rsidR="00557AC4" w:rsidRPr="00557AC4" w:rsidRDefault="00BE401A" w:rsidP="00557AC4">
      <w:pPr>
        <w:pStyle w:val="Akapitzlist"/>
        <w:widowControl w:val="0"/>
        <w:numPr>
          <w:ilvl w:val="0"/>
          <w:numId w:val="26"/>
        </w:numPr>
        <w:ind w:left="426"/>
        <w:jc w:val="both"/>
        <w:rPr>
          <w:rFonts w:ascii="Arial" w:eastAsia="Arial" w:hAnsi="Arial" w:cs="Arial"/>
        </w:rPr>
      </w:pPr>
      <w:r w:rsidRPr="00557AC4">
        <w:rPr>
          <w:rFonts w:ascii="Arial" w:hAnsi="Arial"/>
        </w:rPr>
        <w:t>W przypadku odmowy przez Wykonawcę uznania roszczenia Zamawiającego, Zamawiający uprawniony jest do wystąpienia na drogę sądową.</w:t>
      </w:r>
    </w:p>
    <w:p w14:paraId="66E7218E" w14:textId="77777777" w:rsidR="00557AC4" w:rsidRPr="00557AC4" w:rsidRDefault="00BE401A" w:rsidP="00557AC4">
      <w:pPr>
        <w:pStyle w:val="Akapitzlist"/>
        <w:widowControl w:val="0"/>
        <w:numPr>
          <w:ilvl w:val="0"/>
          <w:numId w:val="26"/>
        </w:numPr>
        <w:ind w:left="426"/>
        <w:jc w:val="both"/>
        <w:rPr>
          <w:rFonts w:ascii="Arial" w:eastAsia="Arial" w:hAnsi="Arial" w:cs="Arial"/>
        </w:rPr>
      </w:pPr>
      <w:r w:rsidRPr="00557AC4">
        <w:rPr>
          <w:rFonts w:ascii="Arial" w:hAnsi="Arial"/>
        </w:rPr>
        <w:t>Powstałe w trakcie realizacji niniejszej umowy spory będą ostatecznie rozpatrywane na drodze postępowania sądowego w sądzie właściwym dla siedziby Zamawiającego.</w:t>
      </w:r>
    </w:p>
    <w:p w14:paraId="071E9DED" w14:textId="77777777" w:rsidR="00557AC4" w:rsidRPr="00557AC4" w:rsidRDefault="00BE401A" w:rsidP="00557AC4">
      <w:pPr>
        <w:pStyle w:val="Akapitzlist"/>
        <w:widowControl w:val="0"/>
        <w:numPr>
          <w:ilvl w:val="0"/>
          <w:numId w:val="26"/>
        </w:numPr>
        <w:ind w:left="426"/>
        <w:jc w:val="both"/>
        <w:rPr>
          <w:rFonts w:ascii="Arial" w:eastAsia="Arial" w:hAnsi="Arial" w:cs="Arial"/>
        </w:rPr>
      </w:pPr>
      <w:r w:rsidRPr="00557AC4">
        <w:rPr>
          <w:rFonts w:ascii="Arial" w:hAnsi="Arial"/>
        </w:rPr>
        <w:t>W czasie trwania niniejszej umowy oraz w okresie obowiązywania gwarancji i rękojmi strony zobowiązane są do wzajemnego powiadamiania się o zmianie ich danych wskazanych w komparycji niniejszej umowy pod rygorem uznania korespondencji wysłanej na dotychczasowe dane za skutecznie doręczoną.</w:t>
      </w:r>
    </w:p>
    <w:p w14:paraId="624CE541" w14:textId="77777777" w:rsidR="00557AC4" w:rsidRPr="00557AC4" w:rsidRDefault="00BE401A" w:rsidP="00557AC4">
      <w:pPr>
        <w:pStyle w:val="Akapitzlist"/>
        <w:widowControl w:val="0"/>
        <w:numPr>
          <w:ilvl w:val="0"/>
          <w:numId w:val="26"/>
        </w:numPr>
        <w:ind w:left="426"/>
        <w:jc w:val="both"/>
        <w:rPr>
          <w:rFonts w:ascii="Arial" w:eastAsia="Arial" w:hAnsi="Arial" w:cs="Arial"/>
        </w:rPr>
      </w:pPr>
      <w:r w:rsidRPr="00557AC4">
        <w:rPr>
          <w:rFonts w:ascii="Arial" w:hAnsi="Arial"/>
        </w:rPr>
        <w:t>Wykonawca i jego personel zobowiązani są do zachowania poufności i tajemnicy zawodowej przez cały okres obowiązywania niniejszej umowy oraz po jej zakończeniu.</w:t>
      </w:r>
    </w:p>
    <w:p w14:paraId="139F4342" w14:textId="77777777" w:rsidR="00557AC4" w:rsidRPr="00557AC4" w:rsidRDefault="00BE401A" w:rsidP="00557AC4">
      <w:pPr>
        <w:pStyle w:val="Akapitzlist"/>
        <w:widowControl w:val="0"/>
        <w:numPr>
          <w:ilvl w:val="0"/>
          <w:numId w:val="26"/>
        </w:numPr>
        <w:ind w:left="426"/>
        <w:jc w:val="both"/>
        <w:rPr>
          <w:rFonts w:ascii="Arial" w:eastAsia="Arial" w:hAnsi="Arial" w:cs="Arial"/>
        </w:rPr>
      </w:pPr>
      <w:r w:rsidRPr="00557AC4">
        <w:rPr>
          <w:rFonts w:ascii="Arial" w:hAnsi="Arial"/>
        </w:rPr>
        <w:t>W sprawach nieuregulowanych w niniejszej umowie mają zastosowanie przepisy ustawy Prawo zamówień publicznych oraz Kodeksu cywilnego.</w:t>
      </w:r>
    </w:p>
    <w:p w14:paraId="362609BC" w14:textId="6FEBB5F8" w:rsidR="008519E9" w:rsidRPr="00557AC4" w:rsidRDefault="00BE401A" w:rsidP="00557AC4">
      <w:pPr>
        <w:pStyle w:val="Akapitzlist"/>
        <w:widowControl w:val="0"/>
        <w:numPr>
          <w:ilvl w:val="0"/>
          <w:numId w:val="26"/>
        </w:numPr>
        <w:ind w:left="426"/>
        <w:jc w:val="both"/>
        <w:rPr>
          <w:rFonts w:ascii="Arial" w:eastAsia="Arial" w:hAnsi="Arial" w:cs="Arial"/>
        </w:rPr>
      </w:pPr>
      <w:r w:rsidRPr="00557AC4">
        <w:rPr>
          <w:rFonts w:ascii="Arial" w:hAnsi="Arial"/>
        </w:rPr>
        <w:t>Niniejszą umowę sporządzono w 3 jednobrzmiących egzemplarzach, 2 egzemplarze dla Zamawiającego,</w:t>
      </w:r>
      <w:r w:rsidR="00C845C6" w:rsidRPr="00557AC4">
        <w:rPr>
          <w:rFonts w:ascii="Arial" w:hAnsi="Arial"/>
        </w:rPr>
        <w:t xml:space="preserve"> </w:t>
      </w:r>
      <w:r w:rsidRPr="00557AC4">
        <w:rPr>
          <w:rFonts w:ascii="Arial" w:hAnsi="Arial"/>
        </w:rPr>
        <w:t>1 egzemplarz dla Wykonawcy</w:t>
      </w:r>
      <w:r w:rsidR="000A3B31">
        <w:rPr>
          <w:rFonts w:ascii="Arial" w:hAnsi="Arial"/>
        </w:rPr>
        <w:t>/</w:t>
      </w:r>
      <w:r w:rsidR="000A3B31" w:rsidRPr="000A3B31">
        <w:rPr>
          <w:rFonts w:ascii="Arial" w:hAnsi="Arial"/>
        </w:rPr>
        <w:t xml:space="preserve"> Umowa została sporządzona w formie elektronicznej zgodnie z art. 78¹ §1 Kodeksu cywilnego pod rygorem nieważności i zawarta w dacie złożenia podpisu przez ostatnią </w:t>
      </w:r>
      <w:r w:rsidR="000A3B31" w:rsidRPr="000A3B31">
        <w:rPr>
          <w:rFonts w:ascii="Arial" w:hAnsi="Arial"/>
          <w:lang w:val="de-DE"/>
        </w:rPr>
        <w:t>ze Stron</w:t>
      </w:r>
      <w:r w:rsidRPr="00557AC4">
        <w:rPr>
          <w:rFonts w:ascii="Arial" w:hAnsi="Arial"/>
        </w:rPr>
        <w:t>.</w:t>
      </w:r>
    </w:p>
    <w:p w14:paraId="03D7D43B" w14:textId="77777777" w:rsidR="00C845C6" w:rsidRPr="00FE57A0" w:rsidRDefault="00C845C6">
      <w:pPr>
        <w:jc w:val="center"/>
        <w:rPr>
          <w:rFonts w:ascii="Arial" w:eastAsia="Arial" w:hAnsi="Arial" w:cs="Arial"/>
        </w:rPr>
      </w:pPr>
    </w:p>
    <w:p w14:paraId="755661DC" w14:textId="40687EDE" w:rsidR="008519E9" w:rsidRPr="00FE57A0" w:rsidRDefault="00BE401A">
      <w:pPr>
        <w:jc w:val="center"/>
        <w:rPr>
          <w:rFonts w:ascii="Arial" w:eastAsia="Arial" w:hAnsi="Arial" w:cs="Arial"/>
        </w:rPr>
      </w:pPr>
      <w:r w:rsidRPr="00FE57A0">
        <w:rPr>
          <w:rFonts w:ascii="Arial" w:hAnsi="Arial"/>
        </w:rPr>
        <w:t>WYKONAWCA</w:t>
      </w:r>
      <w:r w:rsidRPr="00FE57A0">
        <w:rPr>
          <w:rFonts w:ascii="Arial" w:hAnsi="Arial"/>
        </w:rPr>
        <w:tab/>
      </w:r>
      <w:r w:rsidRPr="00FE57A0">
        <w:rPr>
          <w:rFonts w:ascii="Arial" w:hAnsi="Arial"/>
        </w:rPr>
        <w:tab/>
      </w:r>
      <w:r w:rsidRPr="00FE57A0">
        <w:rPr>
          <w:rFonts w:ascii="Arial" w:hAnsi="Arial"/>
        </w:rPr>
        <w:tab/>
      </w:r>
      <w:r w:rsidRPr="00FE57A0">
        <w:rPr>
          <w:rFonts w:ascii="Arial" w:hAnsi="Arial"/>
        </w:rPr>
        <w:tab/>
        <w:t xml:space="preserve">   </w:t>
      </w:r>
      <w:r w:rsidRPr="00FE57A0">
        <w:rPr>
          <w:rFonts w:ascii="Arial" w:hAnsi="Arial"/>
        </w:rPr>
        <w:tab/>
        <w:t>ZAMAWIAJĄCY</w:t>
      </w:r>
    </w:p>
    <w:p w14:paraId="6273B8D1" w14:textId="09323FC4" w:rsidR="008519E9" w:rsidRPr="00FE57A0" w:rsidRDefault="00BE401A" w:rsidP="00960718">
      <w:pPr>
        <w:suppressAutoHyphens w:val="0"/>
      </w:pPr>
      <w:r w:rsidRPr="00FE57A0">
        <w:rPr>
          <w:rFonts w:ascii="Arial" w:eastAsia="Arial" w:hAnsi="Arial" w:cs="Arial"/>
        </w:rPr>
        <w:tab/>
      </w:r>
      <w:r w:rsidRPr="00FE57A0">
        <w:rPr>
          <w:rFonts w:ascii="Arial" w:eastAsia="Arial" w:hAnsi="Arial" w:cs="Arial"/>
        </w:rPr>
        <w:tab/>
      </w:r>
      <w:r w:rsidRPr="00FE57A0">
        <w:rPr>
          <w:rFonts w:ascii="Arial" w:eastAsia="Arial" w:hAnsi="Arial" w:cs="Arial"/>
        </w:rPr>
        <w:tab/>
      </w:r>
      <w:r w:rsidRPr="00FE57A0">
        <w:rPr>
          <w:rFonts w:ascii="Arial" w:eastAsia="Arial" w:hAnsi="Arial" w:cs="Arial"/>
        </w:rPr>
        <w:tab/>
      </w:r>
      <w:r w:rsidRPr="00FE57A0">
        <w:rPr>
          <w:rFonts w:ascii="Arial" w:eastAsia="Arial" w:hAnsi="Arial" w:cs="Arial"/>
        </w:rPr>
        <w:tab/>
      </w:r>
      <w:r w:rsidRPr="00FE57A0">
        <w:rPr>
          <w:rFonts w:ascii="Arial" w:eastAsia="Arial" w:hAnsi="Arial" w:cs="Arial"/>
        </w:rPr>
        <w:tab/>
      </w:r>
      <w:r w:rsidRPr="00FE57A0">
        <w:rPr>
          <w:rFonts w:ascii="Arial" w:eastAsia="Arial" w:hAnsi="Arial" w:cs="Arial"/>
        </w:rPr>
        <w:tab/>
      </w:r>
      <w:r w:rsidRPr="00FE57A0">
        <w:rPr>
          <w:rFonts w:ascii="Arial" w:hAnsi="Arial"/>
        </w:rPr>
        <w:t xml:space="preserve"> </w:t>
      </w:r>
    </w:p>
    <w:sectPr w:rsidR="008519E9" w:rsidRPr="00FE57A0" w:rsidSect="00FE57A0">
      <w:footerReference w:type="default" r:id="rId9"/>
      <w:footerReference w:type="first" r:id="rId10"/>
      <w:pgSz w:w="11900" w:h="16840"/>
      <w:pgMar w:top="851" w:right="1134" w:bottom="993" w:left="1418" w:header="709" w:footer="44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CFE2F2" w14:textId="77777777" w:rsidR="00BE727F" w:rsidRDefault="00BE727F">
      <w:r>
        <w:separator/>
      </w:r>
    </w:p>
  </w:endnote>
  <w:endnote w:type="continuationSeparator" w:id="0">
    <w:p w14:paraId="423AAB2A" w14:textId="77777777" w:rsidR="00BE727F" w:rsidRDefault="00BE7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Neue">
    <w:altName w:val="Arial"/>
    <w:charset w:val="00"/>
    <w:family w:val="roman"/>
    <w:pitch w:val="default"/>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9B6A8" w14:textId="576100AE" w:rsidR="00FE57A0" w:rsidRPr="00FE57A0" w:rsidRDefault="00FE57A0" w:rsidP="00FE57A0">
    <w:pPr>
      <w:pStyle w:val="Stopka"/>
      <w:tabs>
        <w:tab w:val="clear" w:pos="4536"/>
        <w:tab w:val="clear" w:pos="9072"/>
        <w:tab w:val="center" w:pos="1898"/>
        <w:tab w:val="right" w:pos="2128"/>
      </w:tabs>
      <w:ind w:right="360"/>
      <w:jc w:val="center"/>
      <w:rPr>
        <w:rFonts w:ascii="Arial" w:hAnsi="Arial"/>
        <w:sz w:val="20"/>
        <w:szCs w:val="20"/>
      </w:rPr>
    </w:pPr>
    <w:r w:rsidRPr="00FE57A0">
      <w:rPr>
        <w:rFonts w:ascii="Arial" w:hAnsi="Arial"/>
        <w:sz w:val="20"/>
        <w:szCs w:val="20"/>
      </w:rPr>
      <w:t>KZP/2812/10/2026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C8CB1" w14:textId="073E0765" w:rsidR="00C845C6" w:rsidRPr="00C845C6" w:rsidRDefault="00C845C6" w:rsidP="00C845C6">
    <w:pPr>
      <w:jc w:val="center"/>
      <w:rPr>
        <w:rFonts w:ascii="Arial" w:hAnsi="Arial"/>
        <w:sz w:val="20"/>
        <w:szCs w:val="20"/>
      </w:rPr>
    </w:pPr>
    <w:r w:rsidRPr="00C845C6">
      <w:rPr>
        <w:rFonts w:ascii="Arial" w:hAnsi="Arial"/>
        <w:sz w:val="20"/>
        <w:szCs w:val="20"/>
      </w:rPr>
      <w:t>KZP2812/10/2026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22592" w14:textId="77777777" w:rsidR="00BE727F" w:rsidRDefault="00BE727F">
      <w:r>
        <w:separator/>
      </w:r>
    </w:p>
  </w:footnote>
  <w:footnote w:type="continuationSeparator" w:id="0">
    <w:p w14:paraId="795DFCF4" w14:textId="77777777" w:rsidR="00BE727F" w:rsidRDefault="00BE72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74017"/>
    <w:multiLevelType w:val="hybridMultilevel"/>
    <w:tmpl w:val="DAEAF16A"/>
    <w:numStyleLink w:val="Zaimportowanystyl4"/>
  </w:abstractNum>
  <w:abstractNum w:abstractNumId="1" w15:restartNumberingAfterBreak="0">
    <w:nsid w:val="0F0B5A49"/>
    <w:multiLevelType w:val="multilevel"/>
    <w:tmpl w:val="322AEBF8"/>
    <w:lvl w:ilvl="0">
      <w:start w:val="3"/>
      <w:numFmt w:val="decimal"/>
      <w:lvlText w:val="%1."/>
      <w:lvlJc w:val="left"/>
      <w:pPr>
        <w:tabs>
          <w:tab w:val="num" w:pos="360"/>
        </w:tabs>
        <w:ind w:left="360" w:hanging="360"/>
      </w:pPr>
      <w:rPr>
        <w:rFonts w:hint="default"/>
        <w:b w:val="0"/>
      </w:rPr>
    </w:lvl>
    <w:lvl w:ilvl="1">
      <w:start w:val="1"/>
      <w:numFmt w:val="decimal"/>
      <w:lvlText w:val="%2)"/>
      <w:lvlJc w:val="left"/>
      <w:pPr>
        <w:tabs>
          <w:tab w:val="num" w:pos="284"/>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F7935FA"/>
    <w:multiLevelType w:val="hybridMultilevel"/>
    <w:tmpl w:val="89DAD122"/>
    <w:lvl w:ilvl="0" w:tplc="7B34EFC2">
      <w:start w:val="1"/>
      <w:numFmt w:val="lowerLetter"/>
      <w:lvlText w:val="%1)"/>
      <w:lvlJc w:val="left"/>
      <w:pPr>
        <w:ind w:left="720" w:hanging="360"/>
      </w:pPr>
      <w:rPr>
        <w:rFonts w:eastAsia="Arial Unicode MS" w:cs="Arial Unicode M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0D9052D"/>
    <w:multiLevelType w:val="hybridMultilevel"/>
    <w:tmpl w:val="9880EE3E"/>
    <w:styleLink w:val="Zaimportowanystyl2"/>
    <w:lvl w:ilvl="0" w:tplc="80C6AD22">
      <w:start w:val="1"/>
      <w:numFmt w:val="decimal"/>
      <w:lvlText w:val="%1."/>
      <w:lvlJc w:val="left"/>
      <w:pPr>
        <w:ind w:left="159" w:hanging="15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2BCB5C6">
      <w:start w:val="1"/>
      <w:numFmt w:val="lowerLetter"/>
      <w:lvlText w:val="%2."/>
      <w:lvlJc w:val="left"/>
      <w:pPr>
        <w:ind w:left="1283" w:hanging="20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ED66294A">
      <w:start w:val="1"/>
      <w:numFmt w:val="lowerRoman"/>
      <w:lvlText w:val="%3."/>
      <w:lvlJc w:val="left"/>
      <w:pPr>
        <w:ind w:left="2029" w:hanging="16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697E7A34">
      <w:start w:val="1"/>
      <w:numFmt w:val="decimal"/>
      <w:lvlText w:val="%4."/>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8F54EB22">
      <w:start w:val="1"/>
      <w:numFmt w:val="lowerLetter"/>
      <w:lvlText w:val="%5."/>
      <w:lvlJc w:val="left"/>
      <w:pPr>
        <w:ind w:left="2880" w:hanging="2880"/>
      </w:pPr>
      <w:rPr>
        <w:rFonts w:hAnsi="Arial Unicode MS"/>
        <w:caps w:val="0"/>
        <w:smallCaps w:val="0"/>
        <w:strike w:val="0"/>
        <w:dstrike w:val="0"/>
        <w:outline w:val="0"/>
        <w:emboss w:val="0"/>
        <w:imprint w:val="0"/>
        <w:spacing w:val="0"/>
        <w:w w:val="100"/>
        <w:kern w:val="0"/>
        <w:position w:val="0"/>
        <w:highlight w:val="none"/>
        <w:vertAlign w:val="baseline"/>
      </w:rPr>
    </w:lvl>
    <w:lvl w:ilvl="5" w:tplc="0F0A622A">
      <w:start w:val="1"/>
      <w:numFmt w:val="lowerRoman"/>
      <w:lvlText w:val="%6."/>
      <w:lvlJc w:val="left"/>
      <w:pPr>
        <w:ind w:left="2800" w:hanging="2800"/>
      </w:pPr>
      <w:rPr>
        <w:rFonts w:hAnsi="Arial Unicode MS"/>
        <w:caps w:val="0"/>
        <w:smallCaps w:val="0"/>
        <w:strike w:val="0"/>
        <w:dstrike w:val="0"/>
        <w:outline w:val="0"/>
        <w:emboss w:val="0"/>
        <w:imprint w:val="0"/>
        <w:spacing w:val="0"/>
        <w:w w:val="100"/>
        <w:kern w:val="0"/>
        <w:position w:val="0"/>
        <w:highlight w:val="none"/>
        <w:vertAlign w:val="baseline"/>
      </w:rPr>
    </w:lvl>
    <w:lvl w:ilvl="6" w:tplc="74A2CC24">
      <w:start w:val="1"/>
      <w:numFmt w:val="decimal"/>
      <w:lvlText w:val="%7."/>
      <w:lvlJc w:val="left"/>
      <w:pPr>
        <w:ind w:left="2880" w:hanging="2880"/>
      </w:pPr>
      <w:rPr>
        <w:rFonts w:hAnsi="Arial Unicode MS"/>
        <w:caps w:val="0"/>
        <w:smallCaps w:val="0"/>
        <w:strike w:val="0"/>
        <w:dstrike w:val="0"/>
        <w:outline w:val="0"/>
        <w:emboss w:val="0"/>
        <w:imprint w:val="0"/>
        <w:spacing w:val="0"/>
        <w:w w:val="100"/>
        <w:kern w:val="0"/>
        <w:position w:val="0"/>
        <w:highlight w:val="none"/>
        <w:vertAlign w:val="baseline"/>
      </w:rPr>
    </w:lvl>
    <w:lvl w:ilvl="7" w:tplc="09185E14">
      <w:start w:val="1"/>
      <w:numFmt w:val="lowerLetter"/>
      <w:lvlText w:val="%8."/>
      <w:lvlJc w:val="left"/>
      <w:pPr>
        <w:ind w:left="3306" w:hanging="2880"/>
      </w:pPr>
      <w:rPr>
        <w:rFonts w:hAnsi="Arial Unicode MS"/>
        <w:caps w:val="0"/>
        <w:smallCaps w:val="0"/>
        <w:strike w:val="0"/>
        <w:dstrike w:val="0"/>
        <w:outline w:val="0"/>
        <w:emboss w:val="0"/>
        <w:imprint w:val="0"/>
        <w:spacing w:val="0"/>
        <w:w w:val="100"/>
        <w:kern w:val="0"/>
        <w:position w:val="0"/>
        <w:highlight w:val="none"/>
        <w:vertAlign w:val="baseline"/>
      </w:rPr>
    </w:lvl>
    <w:lvl w:ilvl="8" w:tplc="A8929552">
      <w:start w:val="1"/>
      <w:numFmt w:val="lowerRoman"/>
      <w:lvlText w:val="%9."/>
      <w:lvlJc w:val="left"/>
      <w:pPr>
        <w:ind w:left="4026" w:hanging="28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3E9773A"/>
    <w:multiLevelType w:val="hybridMultilevel"/>
    <w:tmpl w:val="9E42D120"/>
    <w:numStyleLink w:val="Zaimportowanystyl10"/>
  </w:abstractNum>
  <w:abstractNum w:abstractNumId="5" w15:restartNumberingAfterBreak="0">
    <w:nsid w:val="1757194C"/>
    <w:multiLevelType w:val="hybridMultilevel"/>
    <w:tmpl w:val="CF906BEC"/>
    <w:numStyleLink w:val="Numery"/>
  </w:abstractNum>
  <w:abstractNum w:abstractNumId="6" w15:restartNumberingAfterBreak="0">
    <w:nsid w:val="1D6B5029"/>
    <w:multiLevelType w:val="hybridMultilevel"/>
    <w:tmpl w:val="6596CA30"/>
    <w:lvl w:ilvl="0" w:tplc="81E6E792">
      <w:start w:val="1"/>
      <w:numFmt w:val="decimal"/>
      <w:lvlText w:val="%1."/>
      <w:lvlJc w:val="left"/>
      <w:pPr>
        <w:ind w:left="720" w:hanging="360"/>
      </w:pPr>
      <w:rPr>
        <w:rFonts w:eastAsia="Arial Unicode MS" w:cs="Arial Unicode M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5DD45D4"/>
    <w:multiLevelType w:val="hybridMultilevel"/>
    <w:tmpl w:val="51C465C4"/>
    <w:lvl w:ilvl="0" w:tplc="2A580038">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 w15:restartNumberingAfterBreak="0">
    <w:nsid w:val="26F676F8"/>
    <w:multiLevelType w:val="hybridMultilevel"/>
    <w:tmpl w:val="E94C8B58"/>
    <w:numStyleLink w:val="Zaimportowanystyl3"/>
  </w:abstractNum>
  <w:abstractNum w:abstractNumId="9" w15:restartNumberingAfterBreak="0">
    <w:nsid w:val="2B4C304B"/>
    <w:multiLevelType w:val="hybridMultilevel"/>
    <w:tmpl w:val="DAEAF16A"/>
    <w:styleLink w:val="Zaimportowanystyl4"/>
    <w:lvl w:ilvl="0" w:tplc="0682EF24">
      <w:start w:val="1"/>
      <w:numFmt w:val="decimal"/>
      <w:lvlText w:val="%1."/>
      <w:lvlJc w:val="left"/>
      <w:pPr>
        <w:tabs>
          <w:tab w:val="left" w:pos="4536"/>
          <w:tab w:val="left" w:pos="4678"/>
          <w:tab w:val="left" w:pos="4820"/>
        </w:tabs>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1" w:tplc="CD1C32CE">
      <w:start w:val="1"/>
      <w:numFmt w:val="decimal"/>
      <w:lvlText w:val="%2."/>
      <w:lvlJc w:val="left"/>
      <w:pPr>
        <w:tabs>
          <w:tab w:val="left" w:pos="4536"/>
          <w:tab w:val="left" w:pos="4678"/>
          <w:tab w:val="left" w:pos="4820"/>
        </w:tabs>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2" w:tplc="85E2A104">
      <w:start w:val="1"/>
      <w:numFmt w:val="decimal"/>
      <w:lvlText w:val="%3."/>
      <w:lvlJc w:val="left"/>
      <w:pPr>
        <w:tabs>
          <w:tab w:val="left" w:pos="4536"/>
          <w:tab w:val="left" w:pos="4678"/>
          <w:tab w:val="left" w:pos="4820"/>
        </w:tabs>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3" w:tplc="B654385A">
      <w:start w:val="1"/>
      <w:numFmt w:val="decimal"/>
      <w:lvlText w:val="%4."/>
      <w:lvlJc w:val="left"/>
      <w:pPr>
        <w:tabs>
          <w:tab w:val="left" w:pos="4536"/>
          <w:tab w:val="left" w:pos="4678"/>
          <w:tab w:val="left" w:pos="4820"/>
        </w:tabs>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4" w:tplc="1D1ABB60">
      <w:start w:val="1"/>
      <w:numFmt w:val="decimal"/>
      <w:lvlText w:val="%5."/>
      <w:lvlJc w:val="left"/>
      <w:pPr>
        <w:tabs>
          <w:tab w:val="left" w:pos="4536"/>
          <w:tab w:val="left" w:pos="4678"/>
          <w:tab w:val="left" w:pos="4820"/>
        </w:tabs>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5" w:tplc="F8880D4C">
      <w:start w:val="1"/>
      <w:numFmt w:val="decimal"/>
      <w:lvlText w:val="%6."/>
      <w:lvlJc w:val="left"/>
      <w:pPr>
        <w:tabs>
          <w:tab w:val="left" w:pos="4536"/>
          <w:tab w:val="left" w:pos="4678"/>
          <w:tab w:val="left" w:pos="4820"/>
        </w:tabs>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6" w:tplc="6316BFBE">
      <w:start w:val="1"/>
      <w:numFmt w:val="decimal"/>
      <w:lvlText w:val="%7."/>
      <w:lvlJc w:val="left"/>
      <w:pPr>
        <w:tabs>
          <w:tab w:val="left" w:pos="4536"/>
          <w:tab w:val="left" w:pos="4678"/>
          <w:tab w:val="left" w:pos="4820"/>
        </w:tabs>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7" w:tplc="658ADD04">
      <w:start w:val="1"/>
      <w:numFmt w:val="decimal"/>
      <w:lvlText w:val="%8."/>
      <w:lvlJc w:val="left"/>
      <w:pPr>
        <w:tabs>
          <w:tab w:val="left" w:pos="4536"/>
          <w:tab w:val="left" w:pos="4678"/>
          <w:tab w:val="left" w:pos="4820"/>
        </w:tabs>
        <w:ind w:left="420" w:hanging="420"/>
      </w:pPr>
      <w:rPr>
        <w:rFonts w:hAnsi="Arial Unicode MS"/>
        <w:caps w:val="0"/>
        <w:smallCaps w:val="0"/>
        <w:strike w:val="0"/>
        <w:dstrike w:val="0"/>
        <w:outline w:val="0"/>
        <w:emboss w:val="0"/>
        <w:imprint w:val="0"/>
        <w:spacing w:val="0"/>
        <w:w w:val="100"/>
        <w:kern w:val="0"/>
        <w:position w:val="0"/>
        <w:highlight w:val="none"/>
        <w:vertAlign w:val="baseline"/>
      </w:rPr>
    </w:lvl>
    <w:lvl w:ilvl="8" w:tplc="68CE0258">
      <w:start w:val="1"/>
      <w:numFmt w:val="decimal"/>
      <w:lvlText w:val="%9."/>
      <w:lvlJc w:val="left"/>
      <w:pPr>
        <w:tabs>
          <w:tab w:val="left" w:pos="4536"/>
          <w:tab w:val="left" w:pos="4678"/>
          <w:tab w:val="left" w:pos="4820"/>
        </w:tabs>
        <w:ind w:left="420" w:hanging="4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2BCC6BC9"/>
    <w:multiLevelType w:val="hybridMultilevel"/>
    <w:tmpl w:val="312E362E"/>
    <w:numStyleLink w:val="Litery"/>
  </w:abstractNum>
  <w:abstractNum w:abstractNumId="11" w15:restartNumberingAfterBreak="0">
    <w:nsid w:val="365215FD"/>
    <w:multiLevelType w:val="hybridMultilevel"/>
    <w:tmpl w:val="9E42D120"/>
    <w:styleLink w:val="Zaimportowanystyl10"/>
    <w:lvl w:ilvl="0" w:tplc="76E487C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1C4E31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81C71D0">
      <w:start w:val="1"/>
      <w:numFmt w:val="lowerRoman"/>
      <w:lvlText w:val="%3."/>
      <w:lvlJc w:val="left"/>
      <w:pPr>
        <w:ind w:left="1724" w:hanging="204"/>
      </w:pPr>
      <w:rPr>
        <w:rFonts w:hAnsi="Arial Unicode MS"/>
        <w:caps w:val="0"/>
        <w:smallCaps w:val="0"/>
        <w:strike w:val="0"/>
        <w:dstrike w:val="0"/>
        <w:outline w:val="0"/>
        <w:emboss w:val="0"/>
        <w:imprint w:val="0"/>
        <w:spacing w:val="0"/>
        <w:w w:val="100"/>
        <w:kern w:val="0"/>
        <w:position w:val="0"/>
        <w:highlight w:val="none"/>
        <w:vertAlign w:val="baseline"/>
      </w:rPr>
    </w:lvl>
    <w:lvl w:ilvl="3" w:tplc="A184DB6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ECF0406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EF6F740">
      <w:start w:val="1"/>
      <w:numFmt w:val="lowerRoman"/>
      <w:lvlText w:val="%6."/>
      <w:lvlJc w:val="left"/>
      <w:pPr>
        <w:ind w:left="3884" w:hanging="204"/>
      </w:pPr>
      <w:rPr>
        <w:rFonts w:hAnsi="Arial Unicode MS"/>
        <w:caps w:val="0"/>
        <w:smallCaps w:val="0"/>
        <w:strike w:val="0"/>
        <w:dstrike w:val="0"/>
        <w:outline w:val="0"/>
        <w:emboss w:val="0"/>
        <w:imprint w:val="0"/>
        <w:spacing w:val="0"/>
        <w:w w:val="100"/>
        <w:kern w:val="0"/>
        <w:position w:val="0"/>
        <w:highlight w:val="none"/>
        <w:vertAlign w:val="baseline"/>
      </w:rPr>
    </w:lvl>
    <w:lvl w:ilvl="6" w:tplc="F0F0B94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33070F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562293C">
      <w:start w:val="1"/>
      <w:numFmt w:val="lowerRoman"/>
      <w:lvlText w:val="%9."/>
      <w:lvlJc w:val="left"/>
      <w:pPr>
        <w:ind w:left="6044" w:hanging="20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37C41100"/>
    <w:multiLevelType w:val="hybridMultilevel"/>
    <w:tmpl w:val="CF906BEC"/>
    <w:styleLink w:val="Numery"/>
    <w:lvl w:ilvl="0" w:tplc="9892B3A6">
      <w:start w:val="1"/>
      <w:numFmt w:val="decimal"/>
      <w:lvlText w:val="%1."/>
      <w:lvlJc w:val="left"/>
      <w:pPr>
        <w:tabs>
          <w:tab w:val="num" w:pos="253"/>
          <w:tab w:val="left" w:pos="426"/>
        </w:tabs>
        <w:ind w:left="679" w:hanging="679"/>
      </w:pPr>
      <w:rPr>
        <w:rFonts w:hAnsi="Arial Unicode MS"/>
        <w:caps w:val="0"/>
        <w:smallCaps w:val="0"/>
        <w:strike w:val="0"/>
        <w:dstrike w:val="0"/>
        <w:outline w:val="0"/>
        <w:emboss w:val="0"/>
        <w:imprint w:val="0"/>
        <w:spacing w:val="0"/>
        <w:w w:val="100"/>
        <w:kern w:val="0"/>
        <w:position w:val="0"/>
        <w:highlight w:val="none"/>
        <w:vertAlign w:val="baseline"/>
      </w:rPr>
    </w:lvl>
    <w:lvl w:ilvl="1" w:tplc="771E495E">
      <w:start w:val="1"/>
      <w:numFmt w:val="decimal"/>
      <w:lvlText w:val="%2."/>
      <w:lvlJc w:val="left"/>
      <w:pPr>
        <w:tabs>
          <w:tab w:val="left" w:pos="426"/>
          <w:tab w:val="num" w:pos="1053"/>
        </w:tabs>
        <w:ind w:left="1479" w:hanging="679"/>
      </w:pPr>
      <w:rPr>
        <w:rFonts w:hAnsi="Arial Unicode MS"/>
        <w:caps w:val="0"/>
        <w:smallCaps w:val="0"/>
        <w:strike w:val="0"/>
        <w:dstrike w:val="0"/>
        <w:outline w:val="0"/>
        <w:emboss w:val="0"/>
        <w:imprint w:val="0"/>
        <w:spacing w:val="0"/>
        <w:w w:val="100"/>
        <w:kern w:val="0"/>
        <w:position w:val="0"/>
        <w:highlight w:val="none"/>
        <w:vertAlign w:val="baseline"/>
      </w:rPr>
    </w:lvl>
    <w:lvl w:ilvl="2" w:tplc="276CA494">
      <w:start w:val="1"/>
      <w:numFmt w:val="decimal"/>
      <w:lvlText w:val="%3."/>
      <w:lvlJc w:val="left"/>
      <w:pPr>
        <w:tabs>
          <w:tab w:val="left" w:pos="426"/>
          <w:tab w:val="num" w:pos="1853"/>
        </w:tabs>
        <w:ind w:left="2279" w:hanging="679"/>
      </w:pPr>
      <w:rPr>
        <w:rFonts w:hAnsi="Arial Unicode MS"/>
        <w:caps w:val="0"/>
        <w:smallCaps w:val="0"/>
        <w:strike w:val="0"/>
        <w:dstrike w:val="0"/>
        <w:outline w:val="0"/>
        <w:emboss w:val="0"/>
        <w:imprint w:val="0"/>
        <w:spacing w:val="0"/>
        <w:w w:val="100"/>
        <w:kern w:val="0"/>
        <w:position w:val="0"/>
        <w:highlight w:val="none"/>
        <w:vertAlign w:val="baseline"/>
      </w:rPr>
    </w:lvl>
    <w:lvl w:ilvl="3" w:tplc="5BE86DC4">
      <w:start w:val="1"/>
      <w:numFmt w:val="decimal"/>
      <w:lvlText w:val="%4."/>
      <w:lvlJc w:val="left"/>
      <w:pPr>
        <w:tabs>
          <w:tab w:val="left" w:pos="426"/>
          <w:tab w:val="num" w:pos="2653"/>
        </w:tabs>
        <w:ind w:left="3079" w:hanging="679"/>
      </w:pPr>
      <w:rPr>
        <w:rFonts w:hAnsi="Arial Unicode MS"/>
        <w:caps w:val="0"/>
        <w:smallCaps w:val="0"/>
        <w:strike w:val="0"/>
        <w:dstrike w:val="0"/>
        <w:outline w:val="0"/>
        <w:emboss w:val="0"/>
        <w:imprint w:val="0"/>
        <w:spacing w:val="0"/>
        <w:w w:val="100"/>
        <w:kern w:val="0"/>
        <w:position w:val="0"/>
        <w:highlight w:val="none"/>
        <w:vertAlign w:val="baseline"/>
      </w:rPr>
    </w:lvl>
    <w:lvl w:ilvl="4" w:tplc="5D12FE1E">
      <w:start w:val="1"/>
      <w:numFmt w:val="decimal"/>
      <w:lvlText w:val="%5."/>
      <w:lvlJc w:val="left"/>
      <w:pPr>
        <w:tabs>
          <w:tab w:val="left" w:pos="426"/>
          <w:tab w:val="num" w:pos="3453"/>
        </w:tabs>
        <w:ind w:left="3879" w:hanging="679"/>
      </w:pPr>
      <w:rPr>
        <w:rFonts w:hAnsi="Arial Unicode MS"/>
        <w:caps w:val="0"/>
        <w:smallCaps w:val="0"/>
        <w:strike w:val="0"/>
        <w:dstrike w:val="0"/>
        <w:outline w:val="0"/>
        <w:emboss w:val="0"/>
        <w:imprint w:val="0"/>
        <w:spacing w:val="0"/>
        <w:w w:val="100"/>
        <w:kern w:val="0"/>
        <w:position w:val="0"/>
        <w:highlight w:val="none"/>
        <w:vertAlign w:val="baseline"/>
      </w:rPr>
    </w:lvl>
    <w:lvl w:ilvl="5" w:tplc="6AF6D4D6">
      <w:start w:val="1"/>
      <w:numFmt w:val="decimal"/>
      <w:lvlText w:val="%6."/>
      <w:lvlJc w:val="left"/>
      <w:pPr>
        <w:tabs>
          <w:tab w:val="left" w:pos="426"/>
          <w:tab w:val="num" w:pos="4253"/>
        </w:tabs>
        <w:ind w:left="4679" w:hanging="679"/>
      </w:pPr>
      <w:rPr>
        <w:rFonts w:hAnsi="Arial Unicode MS"/>
        <w:caps w:val="0"/>
        <w:smallCaps w:val="0"/>
        <w:strike w:val="0"/>
        <w:dstrike w:val="0"/>
        <w:outline w:val="0"/>
        <w:emboss w:val="0"/>
        <w:imprint w:val="0"/>
        <w:spacing w:val="0"/>
        <w:w w:val="100"/>
        <w:kern w:val="0"/>
        <w:position w:val="0"/>
        <w:highlight w:val="none"/>
        <w:vertAlign w:val="baseline"/>
      </w:rPr>
    </w:lvl>
    <w:lvl w:ilvl="6" w:tplc="9E3CF6D2">
      <w:start w:val="1"/>
      <w:numFmt w:val="decimal"/>
      <w:lvlText w:val="%7."/>
      <w:lvlJc w:val="left"/>
      <w:pPr>
        <w:tabs>
          <w:tab w:val="left" w:pos="426"/>
          <w:tab w:val="num" w:pos="5053"/>
        </w:tabs>
        <w:ind w:left="5479" w:hanging="679"/>
      </w:pPr>
      <w:rPr>
        <w:rFonts w:hAnsi="Arial Unicode MS"/>
        <w:caps w:val="0"/>
        <w:smallCaps w:val="0"/>
        <w:strike w:val="0"/>
        <w:dstrike w:val="0"/>
        <w:outline w:val="0"/>
        <w:emboss w:val="0"/>
        <w:imprint w:val="0"/>
        <w:spacing w:val="0"/>
        <w:w w:val="100"/>
        <w:kern w:val="0"/>
        <w:position w:val="0"/>
        <w:highlight w:val="none"/>
        <w:vertAlign w:val="baseline"/>
      </w:rPr>
    </w:lvl>
    <w:lvl w:ilvl="7" w:tplc="968AC36A">
      <w:start w:val="1"/>
      <w:numFmt w:val="decimal"/>
      <w:lvlText w:val="%8."/>
      <w:lvlJc w:val="left"/>
      <w:pPr>
        <w:tabs>
          <w:tab w:val="left" w:pos="426"/>
          <w:tab w:val="num" w:pos="5853"/>
        </w:tabs>
        <w:ind w:left="6279" w:hanging="679"/>
      </w:pPr>
      <w:rPr>
        <w:rFonts w:hAnsi="Arial Unicode MS"/>
        <w:caps w:val="0"/>
        <w:smallCaps w:val="0"/>
        <w:strike w:val="0"/>
        <w:dstrike w:val="0"/>
        <w:outline w:val="0"/>
        <w:emboss w:val="0"/>
        <w:imprint w:val="0"/>
        <w:spacing w:val="0"/>
        <w:w w:val="100"/>
        <w:kern w:val="0"/>
        <w:position w:val="0"/>
        <w:highlight w:val="none"/>
        <w:vertAlign w:val="baseline"/>
      </w:rPr>
    </w:lvl>
    <w:lvl w:ilvl="8" w:tplc="3E5CBA1C">
      <w:start w:val="1"/>
      <w:numFmt w:val="decimal"/>
      <w:lvlText w:val="%9."/>
      <w:lvlJc w:val="left"/>
      <w:pPr>
        <w:tabs>
          <w:tab w:val="left" w:pos="426"/>
          <w:tab w:val="num" w:pos="6653"/>
        </w:tabs>
        <w:ind w:left="7079" w:hanging="67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3D6F07D7"/>
    <w:multiLevelType w:val="hybridMultilevel"/>
    <w:tmpl w:val="E94C8B58"/>
    <w:styleLink w:val="Zaimportowanystyl3"/>
    <w:lvl w:ilvl="0" w:tplc="43A6B616">
      <w:start w:val="1"/>
      <w:numFmt w:val="decimal"/>
      <w:lvlText w:val="%1."/>
      <w:lvlJc w:val="left"/>
      <w:pPr>
        <w:ind w:left="556" w:hanging="196"/>
      </w:pPr>
      <w:rPr>
        <w:rFonts w:hAnsi="Arial Unicode MS"/>
        <w:caps w:val="0"/>
        <w:smallCaps w:val="0"/>
        <w:strike w:val="0"/>
        <w:dstrike w:val="0"/>
        <w:outline w:val="0"/>
        <w:emboss w:val="0"/>
        <w:imprint w:val="0"/>
        <w:spacing w:val="0"/>
        <w:w w:val="100"/>
        <w:kern w:val="0"/>
        <w:position w:val="0"/>
        <w:highlight w:val="none"/>
        <w:vertAlign w:val="baseline"/>
      </w:rPr>
    </w:lvl>
    <w:lvl w:ilvl="1" w:tplc="0604118C">
      <w:start w:val="1"/>
      <w:numFmt w:val="lowerLetter"/>
      <w:lvlText w:val="%2."/>
      <w:lvlJc w:val="left"/>
      <w:pPr>
        <w:ind w:left="1269" w:hanging="189"/>
      </w:pPr>
      <w:rPr>
        <w:rFonts w:hAnsi="Arial Unicode MS"/>
        <w:caps w:val="0"/>
        <w:smallCaps w:val="0"/>
        <w:strike w:val="0"/>
        <w:dstrike w:val="0"/>
        <w:outline w:val="0"/>
        <w:emboss w:val="0"/>
        <w:imprint w:val="0"/>
        <w:spacing w:val="0"/>
        <w:w w:val="100"/>
        <w:kern w:val="0"/>
        <w:position w:val="0"/>
        <w:highlight w:val="none"/>
        <w:vertAlign w:val="baseline"/>
      </w:rPr>
    </w:lvl>
    <w:lvl w:ilvl="2" w:tplc="9D7E6C90">
      <w:start w:val="1"/>
      <w:numFmt w:val="lowerRoman"/>
      <w:suff w:val="nothing"/>
      <w:lvlText w:val="%3."/>
      <w:lvlJc w:val="left"/>
      <w:pPr>
        <w:ind w:left="2009" w:hanging="149"/>
      </w:pPr>
      <w:rPr>
        <w:rFonts w:hAnsi="Arial Unicode MS"/>
        <w:caps w:val="0"/>
        <w:smallCaps w:val="0"/>
        <w:strike w:val="0"/>
        <w:dstrike w:val="0"/>
        <w:outline w:val="0"/>
        <w:emboss w:val="0"/>
        <w:imprint w:val="0"/>
        <w:spacing w:val="0"/>
        <w:w w:val="100"/>
        <w:kern w:val="0"/>
        <w:position w:val="0"/>
        <w:highlight w:val="none"/>
        <w:vertAlign w:val="baseline"/>
      </w:rPr>
    </w:lvl>
    <w:lvl w:ilvl="3" w:tplc="4FC254A0">
      <w:start w:val="1"/>
      <w:numFmt w:val="decimal"/>
      <w:lvlText w:val="%4."/>
      <w:lvlJc w:val="left"/>
      <w:pPr>
        <w:ind w:left="2696" w:hanging="175"/>
      </w:pPr>
      <w:rPr>
        <w:rFonts w:hAnsi="Arial Unicode MS"/>
        <w:caps w:val="0"/>
        <w:smallCaps w:val="0"/>
        <w:strike w:val="0"/>
        <w:dstrike w:val="0"/>
        <w:outline w:val="0"/>
        <w:emboss w:val="0"/>
        <w:imprint w:val="0"/>
        <w:spacing w:val="0"/>
        <w:w w:val="100"/>
        <w:kern w:val="0"/>
        <w:position w:val="0"/>
        <w:highlight w:val="none"/>
        <w:vertAlign w:val="baseline"/>
      </w:rPr>
    </w:lvl>
    <w:lvl w:ilvl="4" w:tplc="07E63F40">
      <w:start w:val="1"/>
      <w:numFmt w:val="lowerLetter"/>
      <w:lvlText w:val="%5."/>
      <w:lvlJc w:val="left"/>
      <w:pPr>
        <w:ind w:left="3409" w:hanging="169"/>
      </w:pPr>
      <w:rPr>
        <w:rFonts w:hAnsi="Arial Unicode MS"/>
        <w:caps w:val="0"/>
        <w:smallCaps w:val="0"/>
        <w:strike w:val="0"/>
        <w:dstrike w:val="0"/>
        <w:outline w:val="0"/>
        <w:emboss w:val="0"/>
        <w:imprint w:val="0"/>
        <w:spacing w:val="0"/>
        <w:w w:val="100"/>
        <w:kern w:val="0"/>
        <w:position w:val="0"/>
        <w:highlight w:val="none"/>
        <w:vertAlign w:val="baseline"/>
      </w:rPr>
    </w:lvl>
    <w:lvl w:ilvl="5" w:tplc="F7AACC2C">
      <w:start w:val="1"/>
      <w:numFmt w:val="lowerRoman"/>
      <w:suff w:val="nothing"/>
      <w:lvlText w:val="%6."/>
      <w:lvlJc w:val="left"/>
      <w:pPr>
        <w:ind w:left="4148" w:hanging="128"/>
      </w:pPr>
      <w:rPr>
        <w:rFonts w:hAnsi="Arial Unicode MS"/>
        <w:caps w:val="0"/>
        <w:smallCaps w:val="0"/>
        <w:strike w:val="0"/>
        <w:dstrike w:val="0"/>
        <w:outline w:val="0"/>
        <w:emboss w:val="0"/>
        <w:imprint w:val="0"/>
        <w:spacing w:val="0"/>
        <w:w w:val="100"/>
        <w:kern w:val="0"/>
        <w:position w:val="0"/>
        <w:highlight w:val="none"/>
        <w:vertAlign w:val="baseline"/>
      </w:rPr>
    </w:lvl>
    <w:lvl w:ilvl="6" w:tplc="4358D87E">
      <w:start w:val="1"/>
      <w:numFmt w:val="decimal"/>
      <w:lvlText w:val="%7."/>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1616915C">
      <w:start w:val="1"/>
      <w:numFmt w:val="lowerLetter"/>
      <w:lvlText w:val="%8."/>
      <w:lvlJc w:val="left"/>
      <w:pPr>
        <w:ind w:left="1146"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142E783C">
      <w:start w:val="1"/>
      <w:numFmt w:val="lowerRoman"/>
      <w:lvlText w:val="%9."/>
      <w:lvlJc w:val="left"/>
      <w:pPr>
        <w:ind w:left="1866" w:hanging="34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414F2BED"/>
    <w:multiLevelType w:val="hybridMultilevel"/>
    <w:tmpl w:val="99B8D064"/>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4552132A"/>
    <w:multiLevelType w:val="hybridMultilevel"/>
    <w:tmpl w:val="CD8E8066"/>
    <w:lvl w:ilvl="0" w:tplc="2A580038">
      <w:start w:val="1"/>
      <w:numFmt w:val="bullet"/>
      <w:lvlText w:val=""/>
      <w:lvlJc w:val="left"/>
      <w:pPr>
        <w:ind w:left="1069" w:hanging="360"/>
      </w:pPr>
      <w:rPr>
        <w:rFonts w:ascii="Symbol" w:hAnsi="Symbol" w:hint="default"/>
      </w:rPr>
    </w:lvl>
    <w:lvl w:ilvl="1" w:tplc="04150003" w:tentative="1">
      <w:start w:val="1"/>
      <w:numFmt w:val="bullet"/>
      <w:lvlText w:val="o"/>
      <w:lvlJc w:val="left"/>
      <w:pPr>
        <w:ind w:left="1789" w:hanging="360"/>
      </w:pPr>
      <w:rPr>
        <w:rFonts w:ascii="Courier New" w:hAnsi="Courier New" w:cs="Courier New" w:hint="default"/>
      </w:rPr>
    </w:lvl>
    <w:lvl w:ilvl="2" w:tplc="04150005" w:tentative="1">
      <w:start w:val="1"/>
      <w:numFmt w:val="bullet"/>
      <w:lvlText w:val=""/>
      <w:lvlJc w:val="left"/>
      <w:pPr>
        <w:ind w:left="2509" w:hanging="360"/>
      </w:pPr>
      <w:rPr>
        <w:rFonts w:ascii="Wingdings" w:hAnsi="Wingdings" w:hint="default"/>
      </w:rPr>
    </w:lvl>
    <w:lvl w:ilvl="3" w:tplc="04150001" w:tentative="1">
      <w:start w:val="1"/>
      <w:numFmt w:val="bullet"/>
      <w:lvlText w:val=""/>
      <w:lvlJc w:val="left"/>
      <w:pPr>
        <w:ind w:left="3229" w:hanging="360"/>
      </w:pPr>
      <w:rPr>
        <w:rFonts w:ascii="Symbol" w:hAnsi="Symbol" w:hint="default"/>
      </w:rPr>
    </w:lvl>
    <w:lvl w:ilvl="4" w:tplc="04150003" w:tentative="1">
      <w:start w:val="1"/>
      <w:numFmt w:val="bullet"/>
      <w:lvlText w:val="o"/>
      <w:lvlJc w:val="left"/>
      <w:pPr>
        <w:ind w:left="3949" w:hanging="360"/>
      </w:pPr>
      <w:rPr>
        <w:rFonts w:ascii="Courier New" w:hAnsi="Courier New" w:cs="Courier New" w:hint="default"/>
      </w:rPr>
    </w:lvl>
    <w:lvl w:ilvl="5" w:tplc="04150005" w:tentative="1">
      <w:start w:val="1"/>
      <w:numFmt w:val="bullet"/>
      <w:lvlText w:val=""/>
      <w:lvlJc w:val="left"/>
      <w:pPr>
        <w:ind w:left="4669" w:hanging="360"/>
      </w:pPr>
      <w:rPr>
        <w:rFonts w:ascii="Wingdings" w:hAnsi="Wingdings" w:hint="default"/>
      </w:rPr>
    </w:lvl>
    <w:lvl w:ilvl="6" w:tplc="04150001" w:tentative="1">
      <w:start w:val="1"/>
      <w:numFmt w:val="bullet"/>
      <w:lvlText w:val=""/>
      <w:lvlJc w:val="left"/>
      <w:pPr>
        <w:ind w:left="5389" w:hanging="360"/>
      </w:pPr>
      <w:rPr>
        <w:rFonts w:ascii="Symbol" w:hAnsi="Symbol" w:hint="default"/>
      </w:rPr>
    </w:lvl>
    <w:lvl w:ilvl="7" w:tplc="04150003" w:tentative="1">
      <w:start w:val="1"/>
      <w:numFmt w:val="bullet"/>
      <w:lvlText w:val="o"/>
      <w:lvlJc w:val="left"/>
      <w:pPr>
        <w:ind w:left="6109" w:hanging="360"/>
      </w:pPr>
      <w:rPr>
        <w:rFonts w:ascii="Courier New" w:hAnsi="Courier New" w:cs="Courier New" w:hint="default"/>
      </w:rPr>
    </w:lvl>
    <w:lvl w:ilvl="8" w:tplc="04150005" w:tentative="1">
      <w:start w:val="1"/>
      <w:numFmt w:val="bullet"/>
      <w:lvlText w:val=""/>
      <w:lvlJc w:val="left"/>
      <w:pPr>
        <w:ind w:left="6829" w:hanging="360"/>
      </w:pPr>
      <w:rPr>
        <w:rFonts w:ascii="Wingdings" w:hAnsi="Wingdings" w:hint="default"/>
      </w:rPr>
    </w:lvl>
  </w:abstractNum>
  <w:abstractNum w:abstractNumId="16" w15:restartNumberingAfterBreak="0">
    <w:nsid w:val="49190842"/>
    <w:multiLevelType w:val="multilevel"/>
    <w:tmpl w:val="BE5C3F58"/>
    <w:lvl w:ilvl="0">
      <w:start w:val="1"/>
      <w:numFmt w:val="decimal"/>
      <w:lvlText w:val="%1."/>
      <w:lvlJc w:val="left"/>
      <w:pPr>
        <w:ind w:left="915" w:hanging="555"/>
      </w:pPr>
      <w:rPr>
        <w:rFonts w:hint="default"/>
      </w:rPr>
    </w:lvl>
    <w:lvl w:ilvl="1">
      <w:start w:val="1"/>
      <w:numFmt w:val="decimal"/>
      <w:isLgl/>
      <w:lvlText w:val="%1.%2"/>
      <w:lvlJc w:val="left"/>
      <w:pPr>
        <w:ind w:left="1065" w:hanging="705"/>
      </w:pPr>
      <w:rPr>
        <w:rFonts w:eastAsia="Arial Unicode MS" w:cs="Arial Unicode MS" w:hint="default"/>
        <w:b w:val="0"/>
        <w:color w:val="000000"/>
      </w:rPr>
    </w:lvl>
    <w:lvl w:ilvl="2">
      <w:start w:val="1"/>
      <w:numFmt w:val="decimal"/>
      <w:isLgl/>
      <w:lvlText w:val="%1.%2.%3"/>
      <w:lvlJc w:val="left"/>
      <w:pPr>
        <w:ind w:left="1080" w:hanging="720"/>
      </w:pPr>
      <w:rPr>
        <w:rFonts w:eastAsia="Arial Unicode MS" w:cs="Arial Unicode MS" w:hint="default"/>
        <w:b w:val="0"/>
        <w:color w:val="000000"/>
      </w:rPr>
    </w:lvl>
    <w:lvl w:ilvl="3">
      <w:start w:val="1"/>
      <w:numFmt w:val="decimal"/>
      <w:isLgl/>
      <w:lvlText w:val="%1.%2.%3.%4"/>
      <w:lvlJc w:val="left"/>
      <w:pPr>
        <w:ind w:left="1440" w:hanging="1080"/>
      </w:pPr>
      <w:rPr>
        <w:rFonts w:eastAsia="Arial Unicode MS" w:cs="Arial Unicode MS" w:hint="default"/>
        <w:b w:val="0"/>
        <w:color w:val="000000"/>
      </w:rPr>
    </w:lvl>
    <w:lvl w:ilvl="4">
      <w:start w:val="1"/>
      <w:numFmt w:val="decimal"/>
      <w:isLgl/>
      <w:lvlText w:val="%1.%2.%3.%4.%5"/>
      <w:lvlJc w:val="left"/>
      <w:pPr>
        <w:ind w:left="1440" w:hanging="1080"/>
      </w:pPr>
      <w:rPr>
        <w:rFonts w:eastAsia="Arial Unicode MS" w:cs="Arial Unicode MS" w:hint="default"/>
        <w:b w:val="0"/>
        <w:color w:val="000000"/>
      </w:rPr>
    </w:lvl>
    <w:lvl w:ilvl="5">
      <w:start w:val="1"/>
      <w:numFmt w:val="decimal"/>
      <w:isLgl/>
      <w:lvlText w:val="%1.%2.%3.%4.%5.%6"/>
      <w:lvlJc w:val="left"/>
      <w:pPr>
        <w:ind w:left="1800" w:hanging="1440"/>
      </w:pPr>
      <w:rPr>
        <w:rFonts w:eastAsia="Arial Unicode MS" w:cs="Arial Unicode MS" w:hint="default"/>
        <w:b w:val="0"/>
        <w:color w:val="000000"/>
      </w:rPr>
    </w:lvl>
    <w:lvl w:ilvl="6">
      <w:start w:val="1"/>
      <w:numFmt w:val="decimal"/>
      <w:isLgl/>
      <w:lvlText w:val="%1.%2.%3.%4.%5.%6.%7"/>
      <w:lvlJc w:val="left"/>
      <w:pPr>
        <w:ind w:left="1800" w:hanging="1440"/>
      </w:pPr>
      <w:rPr>
        <w:rFonts w:eastAsia="Arial Unicode MS" w:cs="Arial Unicode MS" w:hint="default"/>
        <w:b w:val="0"/>
        <w:color w:val="000000"/>
      </w:rPr>
    </w:lvl>
    <w:lvl w:ilvl="7">
      <w:start w:val="1"/>
      <w:numFmt w:val="decimal"/>
      <w:isLgl/>
      <w:lvlText w:val="%1.%2.%3.%4.%5.%6.%7.%8"/>
      <w:lvlJc w:val="left"/>
      <w:pPr>
        <w:ind w:left="2160" w:hanging="1800"/>
      </w:pPr>
      <w:rPr>
        <w:rFonts w:eastAsia="Arial Unicode MS" w:cs="Arial Unicode MS" w:hint="default"/>
        <w:b w:val="0"/>
        <w:color w:val="000000"/>
      </w:rPr>
    </w:lvl>
    <w:lvl w:ilvl="8">
      <w:start w:val="1"/>
      <w:numFmt w:val="decimal"/>
      <w:isLgl/>
      <w:lvlText w:val="%1.%2.%3.%4.%5.%6.%7.%8.%9"/>
      <w:lvlJc w:val="left"/>
      <w:pPr>
        <w:ind w:left="2160" w:hanging="1800"/>
      </w:pPr>
      <w:rPr>
        <w:rFonts w:eastAsia="Arial Unicode MS" w:cs="Arial Unicode MS" w:hint="default"/>
        <w:b w:val="0"/>
        <w:color w:val="000000"/>
      </w:rPr>
    </w:lvl>
  </w:abstractNum>
  <w:abstractNum w:abstractNumId="17" w15:restartNumberingAfterBreak="0">
    <w:nsid w:val="4F7B68F6"/>
    <w:multiLevelType w:val="hybridMultilevel"/>
    <w:tmpl w:val="4D78760A"/>
    <w:lvl w:ilvl="0" w:tplc="FAFC3688">
      <w:start w:val="1"/>
      <w:numFmt w:val="lowerLetter"/>
      <w:lvlText w:val="%1)"/>
      <w:lvlJc w:val="left"/>
      <w:pPr>
        <w:ind w:left="720" w:hanging="360"/>
      </w:pPr>
      <w:rPr>
        <w:rFonts w:eastAsia="Arial Unicode MS" w:cs="Arial Unicode M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342624A"/>
    <w:multiLevelType w:val="hybridMultilevel"/>
    <w:tmpl w:val="FB1ABA92"/>
    <w:lvl w:ilvl="0" w:tplc="9EB02F54">
      <w:start w:val="1"/>
      <w:numFmt w:val="decimal"/>
      <w:lvlText w:val="%1)"/>
      <w:lvlJc w:val="left"/>
      <w:pPr>
        <w:ind w:left="645" w:hanging="360"/>
      </w:pPr>
      <w:rPr>
        <w:rFonts w:hint="default"/>
      </w:rPr>
    </w:lvl>
    <w:lvl w:ilvl="1" w:tplc="04150019" w:tentative="1">
      <w:start w:val="1"/>
      <w:numFmt w:val="lowerLetter"/>
      <w:lvlText w:val="%2."/>
      <w:lvlJc w:val="left"/>
      <w:pPr>
        <w:ind w:left="1365" w:hanging="360"/>
      </w:pPr>
    </w:lvl>
    <w:lvl w:ilvl="2" w:tplc="0415001B" w:tentative="1">
      <w:start w:val="1"/>
      <w:numFmt w:val="lowerRoman"/>
      <w:lvlText w:val="%3."/>
      <w:lvlJc w:val="right"/>
      <w:pPr>
        <w:ind w:left="2085" w:hanging="180"/>
      </w:pPr>
    </w:lvl>
    <w:lvl w:ilvl="3" w:tplc="0415000F" w:tentative="1">
      <w:start w:val="1"/>
      <w:numFmt w:val="decimal"/>
      <w:lvlText w:val="%4."/>
      <w:lvlJc w:val="left"/>
      <w:pPr>
        <w:ind w:left="2805" w:hanging="360"/>
      </w:pPr>
    </w:lvl>
    <w:lvl w:ilvl="4" w:tplc="04150019" w:tentative="1">
      <w:start w:val="1"/>
      <w:numFmt w:val="lowerLetter"/>
      <w:lvlText w:val="%5."/>
      <w:lvlJc w:val="left"/>
      <w:pPr>
        <w:ind w:left="3525" w:hanging="360"/>
      </w:pPr>
    </w:lvl>
    <w:lvl w:ilvl="5" w:tplc="0415001B" w:tentative="1">
      <w:start w:val="1"/>
      <w:numFmt w:val="lowerRoman"/>
      <w:lvlText w:val="%6."/>
      <w:lvlJc w:val="right"/>
      <w:pPr>
        <w:ind w:left="4245" w:hanging="180"/>
      </w:pPr>
    </w:lvl>
    <w:lvl w:ilvl="6" w:tplc="0415000F" w:tentative="1">
      <w:start w:val="1"/>
      <w:numFmt w:val="decimal"/>
      <w:lvlText w:val="%7."/>
      <w:lvlJc w:val="left"/>
      <w:pPr>
        <w:ind w:left="4965" w:hanging="360"/>
      </w:pPr>
    </w:lvl>
    <w:lvl w:ilvl="7" w:tplc="04150019" w:tentative="1">
      <w:start w:val="1"/>
      <w:numFmt w:val="lowerLetter"/>
      <w:lvlText w:val="%8."/>
      <w:lvlJc w:val="left"/>
      <w:pPr>
        <w:ind w:left="5685" w:hanging="360"/>
      </w:pPr>
    </w:lvl>
    <w:lvl w:ilvl="8" w:tplc="0415001B" w:tentative="1">
      <w:start w:val="1"/>
      <w:numFmt w:val="lowerRoman"/>
      <w:lvlText w:val="%9."/>
      <w:lvlJc w:val="right"/>
      <w:pPr>
        <w:ind w:left="6405" w:hanging="180"/>
      </w:pPr>
    </w:lvl>
  </w:abstractNum>
  <w:abstractNum w:abstractNumId="19" w15:restartNumberingAfterBreak="0">
    <w:nsid w:val="59D17F9A"/>
    <w:multiLevelType w:val="hybridMultilevel"/>
    <w:tmpl w:val="2290523E"/>
    <w:lvl w:ilvl="0" w:tplc="80108342">
      <w:start w:val="1"/>
      <w:numFmt w:val="decimal"/>
      <w:lvlText w:val="%1."/>
      <w:lvlJc w:val="left"/>
      <w:pPr>
        <w:ind w:left="1004" w:hanging="360"/>
      </w:pPr>
      <w:rPr>
        <w:rFonts w:ascii="Arial" w:eastAsia="Arial Unicode MS" w:hAnsi="Arial" w:cs="Arial Unicode M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0" w15:restartNumberingAfterBreak="0">
    <w:nsid w:val="6366122A"/>
    <w:multiLevelType w:val="hybridMultilevel"/>
    <w:tmpl w:val="312E362E"/>
    <w:styleLink w:val="Litery"/>
    <w:lvl w:ilvl="0" w:tplc="E99ECFE8">
      <w:start w:val="1"/>
      <w:numFmt w:val="lowerLetter"/>
      <w:lvlText w:val="%1)"/>
      <w:lvlJc w:val="left"/>
      <w:pPr>
        <w:tabs>
          <w:tab w:val="num" w:pos="316"/>
        </w:tabs>
        <w:ind w:left="600" w:hanging="600"/>
      </w:pPr>
      <w:rPr>
        <w:rFonts w:hAnsi="Arial Unicode MS"/>
        <w:caps w:val="0"/>
        <w:smallCaps w:val="0"/>
        <w:strike w:val="0"/>
        <w:dstrike w:val="0"/>
        <w:outline w:val="0"/>
        <w:emboss w:val="0"/>
        <w:imprint w:val="0"/>
        <w:spacing w:val="0"/>
        <w:w w:val="100"/>
        <w:kern w:val="0"/>
        <w:position w:val="0"/>
        <w:highlight w:val="none"/>
        <w:vertAlign w:val="baseline"/>
      </w:rPr>
    </w:lvl>
    <w:lvl w:ilvl="1" w:tplc="B0D805C0">
      <w:start w:val="1"/>
      <w:numFmt w:val="lowerLetter"/>
      <w:lvlText w:val="%2)"/>
      <w:lvlJc w:val="left"/>
      <w:pPr>
        <w:tabs>
          <w:tab w:val="num" w:pos="1316"/>
        </w:tabs>
        <w:ind w:left="1600" w:hanging="600"/>
      </w:pPr>
      <w:rPr>
        <w:rFonts w:hAnsi="Arial Unicode MS"/>
        <w:caps w:val="0"/>
        <w:smallCaps w:val="0"/>
        <w:strike w:val="0"/>
        <w:dstrike w:val="0"/>
        <w:outline w:val="0"/>
        <w:emboss w:val="0"/>
        <w:imprint w:val="0"/>
        <w:spacing w:val="0"/>
        <w:w w:val="100"/>
        <w:kern w:val="0"/>
        <w:position w:val="0"/>
        <w:highlight w:val="none"/>
        <w:vertAlign w:val="baseline"/>
      </w:rPr>
    </w:lvl>
    <w:lvl w:ilvl="2" w:tplc="10A4DD36">
      <w:start w:val="1"/>
      <w:numFmt w:val="lowerLetter"/>
      <w:lvlText w:val="%3)"/>
      <w:lvlJc w:val="left"/>
      <w:pPr>
        <w:tabs>
          <w:tab w:val="num" w:pos="2316"/>
        </w:tabs>
        <w:ind w:left="2600" w:hanging="600"/>
      </w:pPr>
      <w:rPr>
        <w:rFonts w:hAnsi="Arial Unicode MS"/>
        <w:caps w:val="0"/>
        <w:smallCaps w:val="0"/>
        <w:strike w:val="0"/>
        <w:dstrike w:val="0"/>
        <w:outline w:val="0"/>
        <w:emboss w:val="0"/>
        <w:imprint w:val="0"/>
        <w:spacing w:val="0"/>
        <w:w w:val="100"/>
        <w:kern w:val="0"/>
        <w:position w:val="0"/>
        <w:highlight w:val="none"/>
        <w:vertAlign w:val="baseline"/>
      </w:rPr>
    </w:lvl>
    <w:lvl w:ilvl="3" w:tplc="DA662830">
      <w:start w:val="1"/>
      <w:numFmt w:val="lowerLetter"/>
      <w:lvlText w:val="%4)"/>
      <w:lvlJc w:val="left"/>
      <w:pPr>
        <w:tabs>
          <w:tab w:val="num" w:pos="3316"/>
        </w:tabs>
        <w:ind w:left="3600" w:hanging="600"/>
      </w:pPr>
      <w:rPr>
        <w:rFonts w:hAnsi="Arial Unicode MS"/>
        <w:caps w:val="0"/>
        <w:smallCaps w:val="0"/>
        <w:strike w:val="0"/>
        <w:dstrike w:val="0"/>
        <w:outline w:val="0"/>
        <w:emboss w:val="0"/>
        <w:imprint w:val="0"/>
        <w:spacing w:val="0"/>
        <w:w w:val="100"/>
        <w:kern w:val="0"/>
        <w:position w:val="0"/>
        <w:highlight w:val="none"/>
        <w:vertAlign w:val="baseline"/>
      </w:rPr>
    </w:lvl>
    <w:lvl w:ilvl="4" w:tplc="34E0E7FA">
      <w:start w:val="1"/>
      <w:numFmt w:val="lowerLetter"/>
      <w:lvlText w:val="%5)"/>
      <w:lvlJc w:val="left"/>
      <w:pPr>
        <w:tabs>
          <w:tab w:val="num" w:pos="4316"/>
        </w:tabs>
        <w:ind w:left="4600" w:hanging="600"/>
      </w:pPr>
      <w:rPr>
        <w:rFonts w:hAnsi="Arial Unicode MS"/>
        <w:caps w:val="0"/>
        <w:smallCaps w:val="0"/>
        <w:strike w:val="0"/>
        <w:dstrike w:val="0"/>
        <w:outline w:val="0"/>
        <w:emboss w:val="0"/>
        <w:imprint w:val="0"/>
        <w:spacing w:val="0"/>
        <w:w w:val="100"/>
        <w:kern w:val="0"/>
        <w:position w:val="0"/>
        <w:highlight w:val="none"/>
        <w:vertAlign w:val="baseline"/>
      </w:rPr>
    </w:lvl>
    <w:lvl w:ilvl="5" w:tplc="0E52E00A">
      <w:start w:val="1"/>
      <w:numFmt w:val="lowerLetter"/>
      <w:lvlText w:val="%6)"/>
      <w:lvlJc w:val="left"/>
      <w:pPr>
        <w:tabs>
          <w:tab w:val="num" w:pos="5316"/>
        </w:tabs>
        <w:ind w:left="5600" w:hanging="600"/>
      </w:pPr>
      <w:rPr>
        <w:rFonts w:hAnsi="Arial Unicode MS"/>
        <w:caps w:val="0"/>
        <w:smallCaps w:val="0"/>
        <w:strike w:val="0"/>
        <w:dstrike w:val="0"/>
        <w:outline w:val="0"/>
        <w:emboss w:val="0"/>
        <w:imprint w:val="0"/>
        <w:spacing w:val="0"/>
        <w:w w:val="100"/>
        <w:kern w:val="0"/>
        <w:position w:val="0"/>
        <w:highlight w:val="none"/>
        <w:vertAlign w:val="baseline"/>
      </w:rPr>
    </w:lvl>
    <w:lvl w:ilvl="6" w:tplc="9AEA81A0">
      <w:start w:val="1"/>
      <w:numFmt w:val="lowerLetter"/>
      <w:lvlText w:val="%7)"/>
      <w:lvlJc w:val="left"/>
      <w:pPr>
        <w:tabs>
          <w:tab w:val="num" w:pos="6316"/>
        </w:tabs>
        <w:ind w:left="6600" w:hanging="600"/>
      </w:pPr>
      <w:rPr>
        <w:rFonts w:hAnsi="Arial Unicode MS"/>
        <w:caps w:val="0"/>
        <w:smallCaps w:val="0"/>
        <w:strike w:val="0"/>
        <w:dstrike w:val="0"/>
        <w:outline w:val="0"/>
        <w:emboss w:val="0"/>
        <w:imprint w:val="0"/>
        <w:spacing w:val="0"/>
        <w:w w:val="100"/>
        <w:kern w:val="0"/>
        <w:position w:val="0"/>
        <w:highlight w:val="none"/>
        <w:vertAlign w:val="baseline"/>
      </w:rPr>
    </w:lvl>
    <w:lvl w:ilvl="7" w:tplc="720E11E0">
      <w:start w:val="1"/>
      <w:numFmt w:val="lowerLetter"/>
      <w:lvlText w:val="%8)"/>
      <w:lvlJc w:val="left"/>
      <w:pPr>
        <w:tabs>
          <w:tab w:val="num" w:pos="7316"/>
        </w:tabs>
        <w:ind w:left="7600" w:hanging="600"/>
      </w:pPr>
      <w:rPr>
        <w:rFonts w:hAnsi="Arial Unicode MS"/>
        <w:caps w:val="0"/>
        <w:smallCaps w:val="0"/>
        <w:strike w:val="0"/>
        <w:dstrike w:val="0"/>
        <w:outline w:val="0"/>
        <w:emboss w:val="0"/>
        <w:imprint w:val="0"/>
        <w:spacing w:val="0"/>
        <w:w w:val="100"/>
        <w:kern w:val="0"/>
        <w:position w:val="0"/>
        <w:highlight w:val="none"/>
        <w:vertAlign w:val="baseline"/>
      </w:rPr>
    </w:lvl>
    <w:lvl w:ilvl="8" w:tplc="44D04060">
      <w:start w:val="1"/>
      <w:numFmt w:val="lowerLetter"/>
      <w:lvlText w:val="%9)"/>
      <w:lvlJc w:val="left"/>
      <w:pPr>
        <w:tabs>
          <w:tab w:val="num" w:pos="8316"/>
        </w:tabs>
        <w:ind w:left="8600" w:hanging="60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66243A8C"/>
    <w:multiLevelType w:val="hybridMultilevel"/>
    <w:tmpl w:val="45AA09A4"/>
    <w:lvl w:ilvl="0" w:tplc="0414B5C8">
      <w:start w:val="1"/>
      <w:numFmt w:val="decimal"/>
      <w:lvlText w:val="%1."/>
      <w:lvlJc w:val="left"/>
      <w:pPr>
        <w:ind w:left="720" w:hanging="360"/>
      </w:pPr>
      <w:rPr>
        <w:rFonts w:eastAsia="Arial Unicode MS" w:cs="Arial Unicode M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6E64FC6"/>
    <w:multiLevelType w:val="multilevel"/>
    <w:tmpl w:val="407C5DEA"/>
    <w:lvl w:ilvl="0">
      <w:start w:val="1"/>
      <w:numFmt w:val="decimal"/>
      <w:lvlText w:val="%1."/>
      <w:lvlJc w:val="left"/>
      <w:pPr>
        <w:tabs>
          <w:tab w:val="num" w:pos="720"/>
        </w:tabs>
        <w:ind w:left="720" w:hanging="360"/>
      </w:pPr>
      <w:rPr>
        <w:i w:val="0"/>
        <w:iCs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67F85171"/>
    <w:multiLevelType w:val="hybridMultilevel"/>
    <w:tmpl w:val="9880EE3E"/>
    <w:numStyleLink w:val="Zaimportowanystyl2"/>
  </w:abstractNum>
  <w:abstractNum w:abstractNumId="24" w15:restartNumberingAfterBreak="0">
    <w:nsid w:val="69647958"/>
    <w:multiLevelType w:val="hybridMultilevel"/>
    <w:tmpl w:val="EC6219E4"/>
    <w:styleLink w:val="Punktory"/>
    <w:lvl w:ilvl="0" w:tplc="970C0FCC">
      <w:start w:val="1"/>
      <w:numFmt w:val="bullet"/>
      <w:lvlText w:val="-"/>
      <w:lvlJc w:val="left"/>
      <w:pPr>
        <w:tabs>
          <w:tab w:val="num" w:pos="473"/>
        </w:tabs>
        <w:ind w:left="189" w:firstLine="95"/>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86E0BE30">
      <w:start w:val="1"/>
      <w:numFmt w:val="bullet"/>
      <w:lvlText w:val="-"/>
      <w:lvlJc w:val="left"/>
      <w:pPr>
        <w:tabs>
          <w:tab w:val="left" w:pos="473"/>
          <w:tab w:val="num" w:pos="1026"/>
        </w:tabs>
        <w:ind w:left="742" w:firstLine="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DDBADB62">
      <w:start w:val="1"/>
      <w:numFmt w:val="bullet"/>
      <w:lvlText w:val="-"/>
      <w:lvlJc w:val="left"/>
      <w:pPr>
        <w:tabs>
          <w:tab w:val="left" w:pos="473"/>
          <w:tab w:val="num" w:pos="1626"/>
        </w:tabs>
        <w:ind w:left="1342" w:firstLine="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C28AA522">
      <w:start w:val="1"/>
      <w:numFmt w:val="bullet"/>
      <w:lvlText w:val="-"/>
      <w:lvlJc w:val="left"/>
      <w:pPr>
        <w:tabs>
          <w:tab w:val="left" w:pos="473"/>
          <w:tab w:val="num" w:pos="2226"/>
        </w:tabs>
        <w:ind w:left="1942" w:firstLine="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868E8086">
      <w:start w:val="1"/>
      <w:numFmt w:val="bullet"/>
      <w:lvlText w:val="-"/>
      <w:lvlJc w:val="left"/>
      <w:pPr>
        <w:tabs>
          <w:tab w:val="left" w:pos="473"/>
          <w:tab w:val="num" w:pos="2826"/>
        </w:tabs>
        <w:ind w:left="2542" w:firstLine="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F4AABA76">
      <w:start w:val="1"/>
      <w:numFmt w:val="bullet"/>
      <w:lvlText w:val="-"/>
      <w:lvlJc w:val="left"/>
      <w:pPr>
        <w:tabs>
          <w:tab w:val="left" w:pos="473"/>
          <w:tab w:val="num" w:pos="3426"/>
        </w:tabs>
        <w:ind w:left="3142" w:firstLine="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CCCC3F30">
      <w:start w:val="1"/>
      <w:numFmt w:val="bullet"/>
      <w:lvlText w:val="-"/>
      <w:lvlJc w:val="left"/>
      <w:pPr>
        <w:tabs>
          <w:tab w:val="left" w:pos="473"/>
          <w:tab w:val="num" w:pos="4026"/>
        </w:tabs>
        <w:ind w:left="3742" w:firstLine="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60261766">
      <w:start w:val="1"/>
      <w:numFmt w:val="bullet"/>
      <w:lvlText w:val="-"/>
      <w:lvlJc w:val="left"/>
      <w:pPr>
        <w:tabs>
          <w:tab w:val="left" w:pos="473"/>
          <w:tab w:val="num" w:pos="4626"/>
        </w:tabs>
        <w:ind w:left="4342" w:firstLine="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24B0E816">
      <w:start w:val="1"/>
      <w:numFmt w:val="bullet"/>
      <w:lvlText w:val="-"/>
      <w:lvlJc w:val="left"/>
      <w:pPr>
        <w:tabs>
          <w:tab w:val="left" w:pos="473"/>
          <w:tab w:val="num" w:pos="5226"/>
        </w:tabs>
        <w:ind w:left="4942" w:firstLine="142"/>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74A8220D"/>
    <w:multiLevelType w:val="hybridMultilevel"/>
    <w:tmpl w:val="CBCC0564"/>
    <w:lvl w:ilvl="0" w:tplc="C1F8E9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7F4421F6"/>
    <w:multiLevelType w:val="hybridMultilevel"/>
    <w:tmpl w:val="EC6219E4"/>
    <w:numStyleLink w:val="Punktory"/>
  </w:abstractNum>
  <w:num w:numId="1" w16cid:durableId="2031836380">
    <w:abstractNumId w:val="3"/>
  </w:num>
  <w:num w:numId="2" w16cid:durableId="721294700">
    <w:abstractNumId w:val="23"/>
    <w:lvlOverride w:ilvl="0">
      <w:lvl w:ilvl="0" w:tplc="0AA82F74">
        <w:start w:val="1"/>
        <w:numFmt w:val="decimal"/>
        <w:lvlText w:val="%1."/>
        <w:lvlJc w:val="left"/>
        <w:pPr>
          <w:ind w:left="159" w:hanging="159"/>
        </w:pPr>
        <w:rPr>
          <w:rFonts w:ascii="Arial" w:eastAsia="Times New Roman" w:hAnsi="Arial" w:cs="Aria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3">
      <w:lvl w:ilvl="3" w:tplc="878C72AA">
        <w:start w:val="1"/>
        <w:numFmt w:val="decimal"/>
        <w:lvlText w:val="%4."/>
        <w:lvlJc w:val="left"/>
        <w:pPr>
          <w:ind w:left="426" w:hanging="426"/>
        </w:pPr>
        <w:rPr>
          <w:rFonts w:hAnsi="Arial Unicode MS"/>
          <w:caps w:val="0"/>
          <w:smallCaps w:val="0"/>
          <w:strike w:val="0"/>
          <w:dstrike w:val="0"/>
          <w:outline w:val="0"/>
          <w:emboss w:val="0"/>
          <w:imprint w:val="0"/>
          <w:color w:val="auto"/>
          <w:spacing w:val="0"/>
          <w:w w:val="100"/>
          <w:kern w:val="0"/>
          <w:position w:val="0"/>
          <w:highlight w:val="none"/>
          <w:vertAlign w:val="baseline"/>
        </w:rPr>
      </w:lvl>
    </w:lvlOverride>
  </w:num>
  <w:num w:numId="3" w16cid:durableId="1404177053">
    <w:abstractNumId w:val="9"/>
  </w:num>
  <w:num w:numId="4" w16cid:durableId="667488985">
    <w:abstractNumId w:val="0"/>
    <w:lvlOverride w:ilvl="0">
      <w:lvl w:ilvl="0" w:tplc="26866AE6">
        <w:start w:val="1"/>
        <w:numFmt w:val="decimal"/>
        <w:lvlText w:val="%1."/>
        <w:lvlJc w:val="left"/>
        <w:pPr>
          <w:tabs>
            <w:tab w:val="left" w:pos="4536"/>
            <w:tab w:val="left" w:pos="4678"/>
            <w:tab w:val="left" w:pos="4820"/>
          </w:tabs>
          <w:ind w:left="420" w:hanging="420"/>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5" w16cid:durableId="1083188971">
    <w:abstractNumId w:val="13"/>
  </w:num>
  <w:num w:numId="6" w16cid:durableId="63797141">
    <w:abstractNumId w:val="8"/>
  </w:num>
  <w:num w:numId="7" w16cid:durableId="2028024891">
    <w:abstractNumId w:val="24"/>
  </w:num>
  <w:num w:numId="8" w16cid:durableId="1867672126">
    <w:abstractNumId w:val="26"/>
  </w:num>
  <w:num w:numId="9" w16cid:durableId="857235116">
    <w:abstractNumId w:val="11"/>
  </w:num>
  <w:num w:numId="10" w16cid:durableId="803550012">
    <w:abstractNumId w:val="4"/>
  </w:num>
  <w:num w:numId="11" w16cid:durableId="2133014117">
    <w:abstractNumId w:val="20"/>
  </w:num>
  <w:num w:numId="12" w16cid:durableId="19747087">
    <w:abstractNumId w:val="10"/>
    <w:lvlOverride w:ilvl="0">
      <w:lvl w:ilvl="0" w:tplc="F4540076">
        <w:start w:val="1"/>
        <w:numFmt w:val="lowerLetter"/>
        <w:lvlText w:val="%1)"/>
        <w:lvlJc w:val="left"/>
        <w:pPr>
          <w:tabs>
            <w:tab w:val="num" w:pos="316"/>
          </w:tabs>
          <w:ind w:left="600" w:hanging="600"/>
        </w:pPr>
        <w:rPr>
          <w:rFonts w:ascii="Arial" w:hAnsi="Arial" w:cs="Arial" w:hint="default"/>
          <w:caps w:val="0"/>
          <w:smallCaps w:val="0"/>
          <w:strike w:val="0"/>
          <w:dstrike w:val="0"/>
          <w:outline w:val="0"/>
          <w:emboss w:val="0"/>
          <w:imprint w:val="0"/>
          <w:spacing w:val="0"/>
          <w:w w:val="100"/>
          <w:kern w:val="0"/>
          <w:position w:val="0"/>
          <w:highlight w:val="none"/>
          <w:vertAlign w:val="baseline"/>
        </w:rPr>
      </w:lvl>
    </w:lvlOverride>
  </w:num>
  <w:num w:numId="13" w16cid:durableId="285159226">
    <w:abstractNumId w:val="12"/>
  </w:num>
  <w:num w:numId="14" w16cid:durableId="1101728618">
    <w:abstractNumId w:val="5"/>
    <w:lvlOverride w:ilvl="0">
      <w:lvl w:ilvl="0" w:tplc="6654FDAE">
        <w:start w:val="1"/>
        <w:numFmt w:val="decimal"/>
        <w:lvlText w:val="%1."/>
        <w:lvlJc w:val="left"/>
        <w:pPr>
          <w:tabs>
            <w:tab w:val="num" w:pos="253"/>
            <w:tab w:val="left" w:pos="426"/>
          </w:tabs>
          <w:ind w:left="679" w:hanging="679"/>
        </w:pPr>
        <w:rPr>
          <w:rFonts w:ascii="Arial" w:hAnsi="Arial" w:cs="Arial" w:hint="default"/>
          <w:caps w:val="0"/>
          <w:smallCaps w:val="0"/>
          <w:strike w:val="0"/>
          <w:dstrike w:val="0"/>
          <w:outline w:val="0"/>
          <w:emboss w:val="0"/>
          <w:imprint w:val="0"/>
          <w:spacing w:val="0"/>
          <w:w w:val="100"/>
          <w:kern w:val="0"/>
          <w:position w:val="0"/>
          <w:highlight w:val="none"/>
          <w:vertAlign w:val="baseline"/>
        </w:rPr>
      </w:lvl>
    </w:lvlOverride>
  </w:num>
  <w:num w:numId="15" w16cid:durableId="1458252906">
    <w:abstractNumId w:val="10"/>
    <w:lvlOverride w:ilvl="0">
      <w:startOverride w:val="1"/>
      <w:lvl w:ilvl="0" w:tplc="F4540076">
        <w:start w:val="1"/>
        <w:numFmt w:val="lowerLetter"/>
        <w:lvlText w:val="%1)"/>
        <w:lvlJc w:val="left"/>
        <w:pPr>
          <w:tabs>
            <w:tab w:val="num" w:pos="237"/>
          </w:tabs>
          <w:ind w:left="663" w:hanging="6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F8B8689A">
        <w:start w:val="1"/>
        <w:numFmt w:val="lowerLetter"/>
        <w:lvlText w:val="%2)"/>
        <w:lvlJc w:val="left"/>
        <w:pPr>
          <w:tabs>
            <w:tab w:val="num" w:pos="1237"/>
          </w:tabs>
          <w:ind w:left="1663" w:hanging="6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B3458F8">
        <w:start w:val="1"/>
        <w:numFmt w:val="lowerLetter"/>
        <w:lvlText w:val="%3)"/>
        <w:lvlJc w:val="left"/>
        <w:pPr>
          <w:tabs>
            <w:tab w:val="num" w:pos="2237"/>
          </w:tabs>
          <w:ind w:left="2663" w:hanging="6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9EB626D8">
        <w:start w:val="1"/>
        <w:numFmt w:val="lowerLetter"/>
        <w:lvlText w:val="%4)"/>
        <w:lvlJc w:val="left"/>
        <w:pPr>
          <w:tabs>
            <w:tab w:val="num" w:pos="3237"/>
          </w:tabs>
          <w:ind w:left="3663" w:hanging="6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74A08910">
        <w:start w:val="1"/>
        <w:numFmt w:val="lowerLetter"/>
        <w:lvlText w:val="%5)"/>
        <w:lvlJc w:val="left"/>
        <w:pPr>
          <w:tabs>
            <w:tab w:val="num" w:pos="4237"/>
          </w:tabs>
          <w:ind w:left="4663" w:hanging="6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CC3CCFCC">
        <w:start w:val="1"/>
        <w:numFmt w:val="lowerLetter"/>
        <w:lvlText w:val="%6)"/>
        <w:lvlJc w:val="left"/>
        <w:pPr>
          <w:tabs>
            <w:tab w:val="num" w:pos="5237"/>
          </w:tabs>
          <w:ind w:left="5663" w:hanging="6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5A2E3302">
        <w:start w:val="1"/>
        <w:numFmt w:val="lowerLetter"/>
        <w:lvlText w:val="%7)"/>
        <w:lvlJc w:val="left"/>
        <w:pPr>
          <w:tabs>
            <w:tab w:val="num" w:pos="6237"/>
          </w:tabs>
          <w:ind w:left="6663" w:hanging="6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25D02818">
        <w:start w:val="1"/>
        <w:numFmt w:val="lowerLetter"/>
        <w:lvlText w:val="%8)"/>
        <w:lvlJc w:val="left"/>
        <w:pPr>
          <w:tabs>
            <w:tab w:val="num" w:pos="7237"/>
          </w:tabs>
          <w:ind w:left="7663" w:hanging="66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644E94A0">
        <w:start w:val="1"/>
        <w:numFmt w:val="lowerLetter"/>
        <w:lvlText w:val="%9)"/>
        <w:lvlJc w:val="left"/>
        <w:pPr>
          <w:tabs>
            <w:tab w:val="num" w:pos="8237"/>
          </w:tabs>
          <w:ind w:left="8663" w:hanging="663"/>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6" w16cid:durableId="810825259">
    <w:abstractNumId w:val="6"/>
  </w:num>
  <w:num w:numId="17" w16cid:durableId="1663503411">
    <w:abstractNumId w:val="7"/>
  </w:num>
  <w:num w:numId="18" w16cid:durableId="395124999">
    <w:abstractNumId w:val="14"/>
  </w:num>
  <w:num w:numId="19" w16cid:durableId="1644040228">
    <w:abstractNumId w:val="19"/>
  </w:num>
  <w:num w:numId="20" w16cid:durableId="1708527975">
    <w:abstractNumId w:val="15"/>
  </w:num>
  <w:num w:numId="21" w16cid:durableId="2123069836">
    <w:abstractNumId w:val="2"/>
  </w:num>
  <w:num w:numId="22" w16cid:durableId="1682589923">
    <w:abstractNumId w:val="25"/>
  </w:num>
  <w:num w:numId="23" w16cid:durableId="29300800">
    <w:abstractNumId w:val="16"/>
  </w:num>
  <w:num w:numId="24" w16cid:durableId="202641775">
    <w:abstractNumId w:val="17"/>
  </w:num>
  <w:num w:numId="25" w16cid:durableId="725641478">
    <w:abstractNumId w:val="18"/>
  </w:num>
  <w:num w:numId="26" w16cid:durableId="351229163">
    <w:abstractNumId w:val="21"/>
  </w:num>
  <w:num w:numId="27" w16cid:durableId="11022601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86965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19E9"/>
    <w:rsid w:val="00050694"/>
    <w:rsid w:val="00083F5C"/>
    <w:rsid w:val="00087578"/>
    <w:rsid w:val="000A3B31"/>
    <w:rsid w:val="000A459A"/>
    <w:rsid w:val="000C1352"/>
    <w:rsid w:val="00135276"/>
    <w:rsid w:val="001457DB"/>
    <w:rsid w:val="001B34C8"/>
    <w:rsid w:val="00235CD8"/>
    <w:rsid w:val="00267C45"/>
    <w:rsid w:val="00297903"/>
    <w:rsid w:val="002A0476"/>
    <w:rsid w:val="002C554C"/>
    <w:rsid w:val="002F39C7"/>
    <w:rsid w:val="003D513F"/>
    <w:rsid w:val="003E779C"/>
    <w:rsid w:val="004451FC"/>
    <w:rsid w:val="004F231C"/>
    <w:rsid w:val="005052AC"/>
    <w:rsid w:val="00557AC4"/>
    <w:rsid w:val="00564771"/>
    <w:rsid w:val="005B31D4"/>
    <w:rsid w:val="007263BF"/>
    <w:rsid w:val="007A4447"/>
    <w:rsid w:val="007C112F"/>
    <w:rsid w:val="007D0307"/>
    <w:rsid w:val="007E29A4"/>
    <w:rsid w:val="008519E9"/>
    <w:rsid w:val="00852F59"/>
    <w:rsid w:val="0087095E"/>
    <w:rsid w:val="008736F8"/>
    <w:rsid w:val="00960718"/>
    <w:rsid w:val="009C4DC0"/>
    <w:rsid w:val="00A12064"/>
    <w:rsid w:val="00A44A0A"/>
    <w:rsid w:val="00A56817"/>
    <w:rsid w:val="00A70E66"/>
    <w:rsid w:val="00AB307B"/>
    <w:rsid w:val="00AC79B5"/>
    <w:rsid w:val="00AD15ED"/>
    <w:rsid w:val="00BD2073"/>
    <w:rsid w:val="00BE401A"/>
    <w:rsid w:val="00BE727F"/>
    <w:rsid w:val="00C247D0"/>
    <w:rsid w:val="00C845C6"/>
    <w:rsid w:val="00CF3FC3"/>
    <w:rsid w:val="00D103CE"/>
    <w:rsid w:val="00D1340A"/>
    <w:rsid w:val="00D159BE"/>
    <w:rsid w:val="00D1649F"/>
    <w:rsid w:val="00E101B2"/>
    <w:rsid w:val="00E11C32"/>
    <w:rsid w:val="00E17B66"/>
    <w:rsid w:val="00E2283D"/>
    <w:rsid w:val="00E510EF"/>
    <w:rsid w:val="00E560C2"/>
    <w:rsid w:val="00F1203F"/>
    <w:rsid w:val="00FE57A0"/>
    <w:rsid w:val="00FF76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3FF37"/>
  <w15:docId w15:val="{A1DB86EE-C01E-4880-8895-627EEB388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rFonts w:cs="Arial Unicode MS"/>
      <w:color w:val="000000"/>
      <w:sz w:val="24"/>
      <w:szCs w:val="24"/>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Nagwekistopka">
    <w:name w:val="Nagłówek i stopka"/>
    <w:pPr>
      <w:tabs>
        <w:tab w:val="right" w:pos="9020"/>
      </w:tabs>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paragraph" w:styleId="Stopka">
    <w:name w:val="footer"/>
    <w:pPr>
      <w:tabs>
        <w:tab w:val="center" w:pos="4536"/>
        <w:tab w:val="right" w:pos="9072"/>
      </w:tabs>
      <w:suppressAutoHyphens/>
    </w:pPr>
    <w:rPr>
      <w:rFonts w:cs="Arial Unicode MS"/>
      <w:color w:val="000000"/>
      <w:sz w:val="24"/>
      <w:szCs w:val="24"/>
      <w:u w:color="000000"/>
    </w:rPr>
  </w:style>
  <w:style w:type="character" w:styleId="Numerstrony">
    <w:name w:val="page number"/>
  </w:style>
  <w:style w:type="numbering" w:customStyle="1" w:styleId="Zaimportowanystyl2">
    <w:name w:val="Zaimportowany styl 2"/>
    <w:pPr>
      <w:numPr>
        <w:numId w:val="1"/>
      </w:numPr>
    </w:pPr>
  </w:style>
  <w:style w:type="paragraph" w:styleId="Akapitzlist">
    <w:name w:val="List Paragraph"/>
    <w:qFormat/>
    <w:pPr>
      <w:suppressAutoHyphens/>
      <w:ind w:left="708"/>
    </w:pPr>
    <w:rPr>
      <w:rFonts w:cs="Arial Unicode MS"/>
      <w:color w:val="000000"/>
      <w:sz w:val="24"/>
      <w:szCs w:val="24"/>
      <w:u w:color="000000"/>
    </w:rPr>
  </w:style>
  <w:style w:type="paragraph" w:styleId="Tekstpodstawowy">
    <w:name w:val="Body Text"/>
    <w:pPr>
      <w:suppressAutoHyphens/>
    </w:pPr>
    <w:rPr>
      <w:rFonts w:cs="Arial Unicode MS"/>
      <w:color w:val="000000"/>
      <w:sz w:val="26"/>
      <w:szCs w:val="26"/>
      <w:u w:color="000000"/>
    </w:rPr>
  </w:style>
  <w:style w:type="numbering" w:customStyle="1" w:styleId="Zaimportowanystyl4">
    <w:name w:val="Zaimportowany styl 4"/>
    <w:pPr>
      <w:numPr>
        <w:numId w:val="3"/>
      </w:numPr>
    </w:pPr>
  </w:style>
  <w:style w:type="numbering" w:customStyle="1" w:styleId="Zaimportowanystyl3">
    <w:name w:val="Zaimportowany styl 3"/>
    <w:pPr>
      <w:numPr>
        <w:numId w:val="5"/>
      </w:numPr>
    </w:pPr>
  </w:style>
  <w:style w:type="paragraph" w:customStyle="1" w:styleId="TreA">
    <w:name w:val="Treść A"/>
    <w:rPr>
      <w:rFonts w:ascii="Helvetica Neue" w:hAnsi="Helvetica Neue" w:cs="Arial Unicode MS"/>
      <w:color w:val="000000"/>
      <w:sz w:val="22"/>
      <w:szCs w:val="22"/>
      <w:u w:color="000000"/>
      <w14:textOutline w14:w="12700" w14:cap="flat" w14:cmpd="sng" w14:algn="ctr">
        <w14:noFill/>
        <w14:prstDash w14:val="solid"/>
        <w14:miter w14:lim="400000"/>
      </w14:textOutline>
    </w:rPr>
  </w:style>
  <w:style w:type="numbering" w:customStyle="1" w:styleId="Punktory">
    <w:name w:val="Punktory"/>
    <w:pPr>
      <w:numPr>
        <w:numId w:val="7"/>
      </w:numPr>
    </w:pPr>
  </w:style>
  <w:style w:type="paragraph" w:customStyle="1" w:styleId="Tekstpodstawowywcity21">
    <w:name w:val="Tekst podstawowy wcięty 21"/>
    <w:pPr>
      <w:tabs>
        <w:tab w:val="right" w:pos="284"/>
        <w:tab w:val="left" w:pos="408"/>
      </w:tabs>
      <w:suppressAutoHyphens/>
      <w:ind w:left="360" w:hanging="240"/>
      <w:jc w:val="both"/>
    </w:pPr>
    <w:rPr>
      <w:rFonts w:cs="Arial Unicode MS"/>
      <w:color w:val="000000"/>
      <w:sz w:val="24"/>
      <w:szCs w:val="24"/>
      <w:u w:color="000000"/>
    </w:rPr>
  </w:style>
  <w:style w:type="paragraph" w:styleId="Tekstpodstawowywcity">
    <w:name w:val="Body Text Indent"/>
    <w:pPr>
      <w:tabs>
        <w:tab w:val="left" w:pos="6061"/>
      </w:tabs>
      <w:suppressAutoHyphens/>
      <w:ind w:left="360"/>
      <w:jc w:val="both"/>
    </w:pPr>
    <w:rPr>
      <w:rFonts w:eastAsia="Times New Roman"/>
      <w:color w:val="000000"/>
      <w:sz w:val="24"/>
      <w:szCs w:val="24"/>
      <w:u w:color="000000"/>
    </w:rPr>
  </w:style>
  <w:style w:type="numbering" w:customStyle="1" w:styleId="Zaimportowanystyl10">
    <w:name w:val="Zaimportowany styl 10"/>
    <w:pPr>
      <w:numPr>
        <w:numId w:val="9"/>
      </w:numPr>
    </w:pPr>
  </w:style>
  <w:style w:type="numbering" w:customStyle="1" w:styleId="Litery">
    <w:name w:val="Litery"/>
    <w:pPr>
      <w:numPr>
        <w:numId w:val="11"/>
      </w:numPr>
    </w:pPr>
  </w:style>
  <w:style w:type="numbering" w:customStyle="1" w:styleId="Numery">
    <w:name w:val="Numery"/>
    <w:pPr>
      <w:numPr>
        <w:numId w:val="13"/>
      </w:numPr>
    </w:pPr>
  </w:style>
  <w:style w:type="paragraph" w:styleId="Nagwek">
    <w:name w:val="header"/>
    <w:basedOn w:val="Normalny"/>
    <w:link w:val="NagwekZnak"/>
    <w:uiPriority w:val="99"/>
    <w:unhideWhenUsed/>
    <w:rsid w:val="00E101B2"/>
    <w:pPr>
      <w:tabs>
        <w:tab w:val="center" w:pos="4536"/>
        <w:tab w:val="right" w:pos="9072"/>
      </w:tabs>
    </w:pPr>
  </w:style>
  <w:style w:type="character" w:customStyle="1" w:styleId="NagwekZnak">
    <w:name w:val="Nagłówek Znak"/>
    <w:basedOn w:val="Domylnaczcionkaakapitu"/>
    <w:link w:val="Nagwek"/>
    <w:uiPriority w:val="99"/>
    <w:rsid w:val="00E101B2"/>
    <w:rPr>
      <w:rFonts w:cs="Arial Unicode MS"/>
      <w:color w:val="000000"/>
      <w:sz w:val="24"/>
      <w:szCs w:val="24"/>
      <w:u w:color="000000"/>
    </w:rPr>
  </w:style>
  <w:style w:type="paragraph" w:styleId="Bezodstpw">
    <w:name w:val="No Spacing"/>
    <w:uiPriority w:val="1"/>
    <w:qFormat/>
    <w:rsid w:val="00C247D0"/>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2"/>
      <w:szCs w:val="22"/>
      <w:bdr w:val="none" w:sz="0" w:space="0" w:color="auto"/>
    </w:rPr>
  </w:style>
  <w:style w:type="character" w:styleId="Nierozpoznanawzmianka">
    <w:name w:val="Unresolved Mention"/>
    <w:basedOn w:val="Domylnaczcionkaakapitu"/>
    <w:uiPriority w:val="99"/>
    <w:semiHidden/>
    <w:unhideWhenUsed/>
    <w:rsid w:val="009C4DC0"/>
    <w:rPr>
      <w:color w:val="605E5C"/>
      <w:shd w:val="clear" w:color="auto" w:fill="E1DFDD"/>
    </w:rPr>
  </w:style>
  <w:style w:type="character" w:styleId="Odwoaniedokomentarza">
    <w:name w:val="annotation reference"/>
    <w:basedOn w:val="Domylnaczcionkaakapitu"/>
    <w:uiPriority w:val="99"/>
    <w:semiHidden/>
    <w:unhideWhenUsed/>
    <w:rsid w:val="00D1340A"/>
    <w:rPr>
      <w:sz w:val="16"/>
      <w:szCs w:val="16"/>
    </w:rPr>
  </w:style>
  <w:style w:type="paragraph" w:styleId="Tekstkomentarza">
    <w:name w:val="annotation text"/>
    <w:basedOn w:val="Normalny"/>
    <w:link w:val="TekstkomentarzaZnak"/>
    <w:uiPriority w:val="99"/>
    <w:semiHidden/>
    <w:unhideWhenUsed/>
    <w:rsid w:val="00D1340A"/>
    <w:rPr>
      <w:sz w:val="20"/>
      <w:szCs w:val="20"/>
    </w:rPr>
  </w:style>
  <w:style w:type="character" w:customStyle="1" w:styleId="TekstkomentarzaZnak">
    <w:name w:val="Tekst komentarza Znak"/>
    <w:basedOn w:val="Domylnaczcionkaakapitu"/>
    <w:link w:val="Tekstkomentarza"/>
    <w:uiPriority w:val="99"/>
    <w:semiHidden/>
    <w:rsid w:val="00D1340A"/>
    <w:rPr>
      <w:rFonts w:cs="Arial Unicode MS"/>
      <w:color w:val="000000"/>
      <w:u w:color="000000"/>
    </w:rPr>
  </w:style>
  <w:style w:type="paragraph" w:styleId="Tematkomentarza">
    <w:name w:val="annotation subject"/>
    <w:basedOn w:val="Tekstkomentarza"/>
    <w:next w:val="Tekstkomentarza"/>
    <w:link w:val="TematkomentarzaZnak"/>
    <w:uiPriority w:val="99"/>
    <w:semiHidden/>
    <w:unhideWhenUsed/>
    <w:rsid w:val="00D1340A"/>
    <w:rPr>
      <w:b/>
      <w:bCs/>
    </w:rPr>
  </w:style>
  <w:style w:type="character" w:customStyle="1" w:styleId="TematkomentarzaZnak">
    <w:name w:val="Temat komentarza Znak"/>
    <w:basedOn w:val="TekstkomentarzaZnak"/>
    <w:link w:val="Tematkomentarza"/>
    <w:uiPriority w:val="99"/>
    <w:semiHidden/>
    <w:rsid w:val="00D1340A"/>
    <w:rPr>
      <w:rFonts w:cs="Arial Unicode MS"/>
      <w:b/>
      <w:bCs/>
      <w:color w:val="000000"/>
      <w:u w:color="000000"/>
    </w:rPr>
  </w:style>
  <w:style w:type="paragraph" w:styleId="Poprawka">
    <w:name w:val="Revision"/>
    <w:hidden/>
    <w:uiPriority w:val="99"/>
    <w:semiHidden/>
    <w:rsid w:val="00D1340A"/>
    <w:pPr>
      <w:pBdr>
        <w:top w:val="none" w:sz="0" w:space="0" w:color="auto"/>
        <w:left w:val="none" w:sz="0" w:space="0" w:color="auto"/>
        <w:bottom w:val="none" w:sz="0" w:space="0" w:color="auto"/>
        <w:right w:val="none" w:sz="0" w:space="0" w:color="auto"/>
        <w:between w:val="none" w:sz="0" w:space="0" w:color="auto"/>
        <w:bar w:val="none" w:sz="0" w:color="auto"/>
      </w:pBdr>
    </w:pPr>
    <w:rPr>
      <w:rFonts w:cs="Arial Unicode MS"/>
      <w:color w:val="000000"/>
      <w:sz w:val="24"/>
      <w:szCs w:val="24"/>
      <w:u w:color="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kancelariamundurowa@109szpita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C6836-10C1-49AA-8580-F88A406400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445</TotalTime>
  <Pages>14</Pages>
  <Words>5908</Words>
  <Characters>35450</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Sylwia Banicka</cp:lastModifiedBy>
  <cp:revision>24</cp:revision>
  <cp:lastPrinted>2022-03-15T05:50:00Z</cp:lastPrinted>
  <dcterms:created xsi:type="dcterms:W3CDTF">2022-03-15T05:30:00Z</dcterms:created>
  <dcterms:modified xsi:type="dcterms:W3CDTF">2026-04-28T10:41:00Z</dcterms:modified>
</cp:coreProperties>
</file>